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C5B2D8" w14:textId="3306AD2E" w:rsidR="00601339" w:rsidRPr="00601339" w:rsidRDefault="00601339" w:rsidP="00601339">
      <w:pPr>
        <w:jc w:val="center"/>
        <w:rPr>
          <w:rFonts w:ascii="Arial" w:eastAsia="Times New Roman" w:hAnsi="Arial" w:cs="Times New Roman"/>
          <w:b/>
          <w:bCs/>
          <w:color w:val="000000" w:themeColor="text1"/>
          <w:u w:val="single"/>
          <w:lang w:eastAsia="en-GB"/>
        </w:rPr>
      </w:pPr>
      <w:r w:rsidRPr="00601339">
        <w:rPr>
          <w:rFonts w:ascii="Arial" w:eastAsia="Times New Roman" w:hAnsi="Arial" w:cs="Times New Roman"/>
          <w:b/>
          <w:bCs/>
          <w:color w:val="000000" w:themeColor="text1"/>
          <w:u w:val="single"/>
          <w:lang w:eastAsia="en-GB"/>
        </w:rPr>
        <w:t xml:space="preserve">Jai </w:t>
      </w:r>
      <w:proofErr w:type="spellStart"/>
      <w:r w:rsidRPr="00601339">
        <w:rPr>
          <w:rFonts w:ascii="Arial" w:eastAsia="Times New Roman" w:hAnsi="Arial" w:cs="Times New Roman"/>
          <w:b/>
          <w:bCs/>
          <w:color w:val="000000" w:themeColor="text1"/>
          <w:u w:val="single"/>
          <w:lang w:eastAsia="en-GB"/>
        </w:rPr>
        <w:t>Suksar’s</w:t>
      </w:r>
      <w:proofErr w:type="spellEnd"/>
      <w:r w:rsidRPr="00601339">
        <w:rPr>
          <w:rFonts w:ascii="Arial" w:eastAsia="Times New Roman" w:hAnsi="Arial" w:cs="Times New Roman"/>
          <w:b/>
          <w:bCs/>
          <w:color w:val="000000" w:themeColor="text1"/>
          <w:u w:val="single"/>
          <w:lang w:eastAsia="en-GB"/>
        </w:rPr>
        <w:t xml:space="preserve"> Safeguarding Policy</w:t>
      </w:r>
    </w:p>
    <w:p w14:paraId="70AC8B90" w14:textId="77777777" w:rsidR="00601339" w:rsidRDefault="00601339" w:rsidP="007D30B0">
      <w:pPr>
        <w:rPr>
          <w:rFonts w:ascii="Arial" w:eastAsia="Times New Roman" w:hAnsi="Arial" w:cs="Times New Roman"/>
          <w:b/>
          <w:bCs/>
          <w:color w:val="000000" w:themeColor="text1"/>
          <w:lang w:eastAsia="en-GB"/>
        </w:rPr>
      </w:pPr>
    </w:p>
    <w:p w14:paraId="3C78E4A3" w14:textId="1D6820F9" w:rsidR="007D30B0" w:rsidRPr="007D30B0" w:rsidRDefault="007D30B0" w:rsidP="007D30B0">
      <w:pPr>
        <w:rPr>
          <w:rFonts w:ascii="Times New Roman" w:eastAsia="Times New Roman" w:hAnsi="Times New Roman" w:cs="Times New Roman"/>
          <w:lang w:eastAsia="en-GB"/>
        </w:rPr>
      </w:pPr>
      <w:r w:rsidRPr="1937FF5A">
        <w:rPr>
          <w:rFonts w:ascii="Arial" w:eastAsia="Times New Roman" w:hAnsi="Arial" w:cs="Times New Roman"/>
          <w:b/>
          <w:bCs/>
          <w:color w:val="000000" w:themeColor="text1"/>
          <w:lang w:eastAsia="en-GB"/>
        </w:rPr>
        <w:t>Person Responsible for this Policy:</w:t>
      </w:r>
      <w:r w:rsidR="4A3C0656" w:rsidRPr="1937FF5A">
        <w:rPr>
          <w:rFonts w:ascii="Arial" w:eastAsia="Times New Roman" w:hAnsi="Arial" w:cs="Times New Roman"/>
          <w:b/>
          <w:bCs/>
          <w:color w:val="000000" w:themeColor="text1"/>
          <w:lang w:eastAsia="en-GB"/>
        </w:rPr>
        <w:t xml:space="preserve"> Dr Dan Casey</w:t>
      </w:r>
    </w:p>
    <w:p w14:paraId="63E4A9CD" w14:textId="77777777" w:rsidR="007D30B0" w:rsidRPr="007D30B0" w:rsidRDefault="007D30B0" w:rsidP="007D30B0">
      <w:pPr>
        <w:rPr>
          <w:rFonts w:ascii="Times New Roman" w:eastAsia="Times New Roman" w:hAnsi="Times New Roman" w:cs="Times New Roman"/>
          <w:lang w:eastAsia="en-GB"/>
        </w:rPr>
      </w:pPr>
      <w:r w:rsidRPr="007D30B0">
        <w:rPr>
          <w:rFonts w:ascii="Arial" w:eastAsia="Times New Roman" w:hAnsi="Arial" w:cs="Times New Roman"/>
          <w:b/>
          <w:bCs/>
          <w:color w:val="000000"/>
          <w:lang w:eastAsia="en-GB"/>
        </w:rPr>
        <w:t> </w:t>
      </w:r>
    </w:p>
    <w:p w14:paraId="07BFFC2D" w14:textId="65A10103" w:rsidR="007D30B0" w:rsidRPr="007D30B0" w:rsidRDefault="007D30B0" w:rsidP="007D30B0">
      <w:pPr>
        <w:rPr>
          <w:rFonts w:ascii="Times New Roman" w:eastAsia="Times New Roman" w:hAnsi="Times New Roman" w:cs="Times New Roman"/>
          <w:lang w:eastAsia="en-GB"/>
        </w:rPr>
      </w:pPr>
      <w:r w:rsidRPr="1937FF5A">
        <w:rPr>
          <w:rFonts w:ascii="Arial" w:eastAsia="Times New Roman" w:hAnsi="Arial" w:cs="Times New Roman"/>
          <w:b/>
          <w:bCs/>
          <w:color w:val="000000" w:themeColor="text1"/>
          <w:lang w:eastAsia="en-GB"/>
        </w:rPr>
        <w:t>Policy last updated: </w:t>
      </w:r>
      <w:r w:rsidR="6043FD8F" w:rsidRPr="1937FF5A">
        <w:rPr>
          <w:rFonts w:ascii="Arial" w:eastAsia="Times New Roman" w:hAnsi="Arial" w:cs="Times New Roman"/>
          <w:b/>
          <w:bCs/>
          <w:color w:val="000000" w:themeColor="text1"/>
          <w:lang w:eastAsia="en-GB"/>
        </w:rPr>
        <w:t>August 2024</w:t>
      </w:r>
    </w:p>
    <w:p w14:paraId="24BDDA6A" w14:textId="4D2BC23F" w:rsidR="007D30B0" w:rsidRPr="007D30B0" w:rsidRDefault="007D30B0" w:rsidP="1937FF5A">
      <w:pPr>
        <w:rPr>
          <w:rFonts w:ascii="Arial" w:eastAsia="Times New Roman" w:hAnsi="Arial" w:cs="Times New Roman"/>
          <w:b/>
          <w:bCs/>
          <w:color w:val="000000" w:themeColor="text1"/>
          <w:lang w:eastAsia="en-GB"/>
        </w:rPr>
      </w:pPr>
      <w:r w:rsidRPr="1937FF5A">
        <w:rPr>
          <w:rFonts w:ascii="Arial" w:eastAsia="Times New Roman" w:hAnsi="Arial" w:cs="Times New Roman"/>
          <w:b/>
          <w:bCs/>
          <w:color w:val="000000" w:themeColor="text1"/>
          <w:lang w:eastAsia="en-GB"/>
        </w:rPr>
        <w:t>Next update: </w:t>
      </w:r>
      <w:r w:rsidR="2E347A5C" w:rsidRPr="1937FF5A">
        <w:rPr>
          <w:rFonts w:ascii="Arial" w:eastAsia="Times New Roman" w:hAnsi="Arial" w:cs="Times New Roman"/>
          <w:b/>
          <w:bCs/>
          <w:color w:val="000000" w:themeColor="text1"/>
          <w:lang w:eastAsia="en-GB"/>
        </w:rPr>
        <w:t>August 2025</w:t>
      </w:r>
    </w:p>
    <w:p w14:paraId="4F6584BE" w14:textId="77777777" w:rsidR="007D30B0" w:rsidRPr="007D30B0" w:rsidRDefault="007D30B0" w:rsidP="007D30B0">
      <w:pPr>
        <w:rPr>
          <w:rFonts w:ascii="Times New Roman" w:eastAsia="Times New Roman" w:hAnsi="Times New Roman" w:cs="Times New Roman"/>
          <w:lang w:eastAsia="en-GB"/>
        </w:rPr>
      </w:pPr>
      <w:r w:rsidRPr="007D30B0">
        <w:rPr>
          <w:rFonts w:ascii="Arial" w:eastAsia="Times New Roman" w:hAnsi="Arial" w:cs="Times New Roman"/>
          <w:b/>
          <w:bCs/>
          <w:color w:val="000000"/>
          <w:lang w:eastAsia="en-GB"/>
        </w:rPr>
        <w:t> </w:t>
      </w:r>
    </w:p>
    <w:p w14:paraId="596406C5" w14:textId="77777777" w:rsidR="007D30B0" w:rsidRPr="007D30B0" w:rsidRDefault="007D30B0" w:rsidP="007D30B0">
      <w:pPr>
        <w:ind w:left="720" w:hanging="360"/>
        <w:rPr>
          <w:rFonts w:ascii="Times New Roman" w:eastAsia="Times New Roman" w:hAnsi="Times New Roman" w:cs="Times New Roman"/>
          <w:lang w:eastAsia="en-GB"/>
        </w:rPr>
      </w:pPr>
      <w:r w:rsidRPr="007D30B0">
        <w:rPr>
          <w:rFonts w:ascii="Arial" w:eastAsia="Times New Roman" w:hAnsi="Arial" w:cs="Times New Roman"/>
          <w:b/>
          <w:bCs/>
          <w:color w:val="000000"/>
          <w:sz w:val="22"/>
          <w:szCs w:val="22"/>
          <w:lang w:eastAsia="en-GB"/>
        </w:rPr>
        <w:t>1.</w:t>
      </w:r>
      <w:r w:rsidRPr="007D30B0">
        <w:rPr>
          <w:rFonts w:ascii="Times New Roman" w:eastAsia="Times New Roman" w:hAnsi="Times New Roman" w:cs="Times New Roman"/>
          <w:color w:val="000000"/>
          <w:sz w:val="14"/>
          <w:szCs w:val="14"/>
          <w:lang w:eastAsia="en-GB"/>
        </w:rPr>
        <w:t xml:space="preserve">     </w:t>
      </w:r>
      <w:r w:rsidRPr="007D30B0">
        <w:rPr>
          <w:rFonts w:ascii="Arial" w:eastAsia="Times New Roman" w:hAnsi="Arial" w:cs="Times New Roman"/>
          <w:b/>
          <w:bCs/>
          <w:color w:val="000000"/>
          <w:sz w:val="22"/>
          <w:szCs w:val="22"/>
          <w:lang w:eastAsia="en-GB"/>
        </w:rPr>
        <w:t>Introduction, Government Guidance and Aims</w:t>
      </w:r>
    </w:p>
    <w:p w14:paraId="09AF38FC" w14:textId="77777777" w:rsidR="007D30B0" w:rsidRPr="007D30B0" w:rsidRDefault="007D30B0" w:rsidP="007D30B0">
      <w:pPr>
        <w:rPr>
          <w:rFonts w:ascii="Times New Roman" w:eastAsia="Times New Roman" w:hAnsi="Times New Roman" w:cs="Times New Roman"/>
          <w:lang w:eastAsia="en-GB"/>
        </w:rPr>
      </w:pPr>
      <w:r w:rsidRPr="007D30B0">
        <w:rPr>
          <w:rFonts w:ascii="Arial" w:eastAsia="Times New Roman" w:hAnsi="Arial" w:cs="Times New Roman"/>
          <w:color w:val="000000"/>
          <w:lang w:eastAsia="en-GB"/>
        </w:rPr>
        <w:t> </w:t>
      </w:r>
    </w:p>
    <w:p w14:paraId="167D52E6" w14:textId="6C8D74C7" w:rsidR="007D30B0" w:rsidRPr="007D30B0" w:rsidRDefault="2269B759" w:rsidP="1937FF5A">
      <w:pPr>
        <w:rPr>
          <w:rFonts w:ascii="Arial" w:eastAsia="Times New Roman" w:hAnsi="Arial" w:cs="Times New Roman"/>
          <w:color w:val="000000" w:themeColor="text1"/>
          <w:lang w:eastAsia="en-GB"/>
        </w:rPr>
      </w:pPr>
      <w:r w:rsidRPr="1937FF5A">
        <w:rPr>
          <w:rFonts w:ascii="Arial" w:eastAsia="Times New Roman" w:hAnsi="Arial" w:cs="Times New Roman"/>
          <w:color w:val="000000" w:themeColor="text1"/>
          <w:lang w:eastAsia="en-GB"/>
        </w:rPr>
        <w:t xml:space="preserve">Jai </w:t>
      </w:r>
      <w:proofErr w:type="spellStart"/>
      <w:r w:rsidRPr="1937FF5A">
        <w:rPr>
          <w:rFonts w:ascii="Arial" w:eastAsia="Times New Roman" w:hAnsi="Arial" w:cs="Times New Roman"/>
          <w:color w:val="000000" w:themeColor="text1"/>
          <w:lang w:eastAsia="en-GB"/>
        </w:rPr>
        <w:t>Suksar</w:t>
      </w:r>
      <w:proofErr w:type="spellEnd"/>
      <w:r w:rsidR="007D30B0" w:rsidRPr="1937FF5A">
        <w:rPr>
          <w:rFonts w:ascii="Arial" w:eastAsia="Times New Roman" w:hAnsi="Arial" w:cs="Times New Roman"/>
          <w:color w:val="000000" w:themeColor="text1"/>
          <w:lang w:eastAsia="en-GB"/>
        </w:rPr>
        <w:t xml:space="preserve"> is committed to the wellbeing and safeguarding of all children, adults and staff who attend tuition with them. This policy’s main aim is to provide all children and adults with a comprehensive, secure and clear commitment to safeguarding and a framework to ensure all children attending </w:t>
      </w:r>
      <w:r w:rsidR="12E847DE" w:rsidRPr="1937FF5A">
        <w:rPr>
          <w:rFonts w:ascii="Arial" w:eastAsia="Times New Roman" w:hAnsi="Arial" w:cs="Times New Roman"/>
          <w:color w:val="000000" w:themeColor="text1"/>
          <w:lang w:eastAsia="en-GB"/>
        </w:rPr>
        <w:t xml:space="preserve">Jai </w:t>
      </w:r>
      <w:proofErr w:type="spellStart"/>
      <w:r w:rsidR="12E847DE" w:rsidRPr="1937FF5A">
        <w:rPr>
          <w:rFonts w:ascii="Arial" w:eastAsia="Times New Roman" w:hAnsi="Arial" w:cs="Times New Roman"/>
          <w:color w:val="000000" w:themeColor="text1"/>
          <w:lang w:eastAsia="en-GB"/>
        </w:rPr>
        <w:t>Suksar</w:t>
      </w:r>
      <w:proofErr w:type="spellEnd"/>
      <w:r w:rsidR="007D30B0" w:rsidRPr="1937FF5A">
        <w:rPr>
          <w:rFonts w:ascii="Arial" w:eastAsia="Times New Roman" w:hAnsi="Arial" w:cs="Times New Roman"/>
          <w:color w:val="000000" w:themeColor="text1"/>
          <w:lang w:eastAsia="en-GB"/>
        </w:rPr>
        <w:t xml:space="preserve"> are protected from harm.</w:t>
      </w:r>
    </w:p>
    <w:p w14:paraId="01512BE8" w14:textId="2B90E5A6" w:rsidR="007D30B0" w:rsidRPr="007D30B0" w:rsidRDefault="007D30B0" w:rsidP="007D30B0">
      <w:pPr>
        <w:rPr>
          <w:rFonts w:ascii="Times New Roman" w:eastAsia="Times New Roman" w:hAnsi="Times New Roman" w:cs="Times New Roman"/>
          <w:lang w:eastAsia="en-GB"/>
        </w:rPr>
      </w:pPr>
      <w:r w:rsidRPr="1937FF5A">
        <w:rPr>
          <w:rFonts w:ascii="Arial" w:eastAsia="Times New Roman" w:hAnsi="Arial" w:cs="Times New Roman"/>
          <w:color w:val="000000" w:themeColor="text1"/>
          <w:lang w:eastAsia="en-GB"/>
        </w:rPr>
        <w:t>  </w:t>
      </w:r>
    </w:p>
    <w:p w14:paraId="1E8E3B6E" w14:textId="77777777" w:rsidR="007D30B0" w:rsidRPr="007D30B0" w:rsidRDefault="007D30B0" w:rsidP="007D30B0">
      <w:pPr>
        <w:rPr>
          <w:rFonts w:ascii="Times New Roman" w:eastAsia="Times New Roman" w:hAnsi="Times New Roman" w:cs="Times New Roman"/>
          <w:lang w:eastAsia="en-GB"/>
        </w:rPr>
      </w:pPr>
      <w:r w:rsidRPr="007D30B0">
        <w:rPr>
          <w:rFonts w:ascii="Arial" w:eastAsia="Times New Roman" w:hAnsi="Arial" w:cs="Times New Roman"/>
          <w:color w:val="000000"/>
          <w:lang w:eastAsia="en-GB"/>
        </w:rPr>
        <w:t>This Safeguarding and Child Protection Policy is written with consideration of the following Department for Education statutory guidance:</w:t>
      </w:r>
    </w:p>
    <w:p w14:paraId="0DA70637" w14:textId="77777777" w:rsidR="007D30B0" w:rsidRPr="007D30B0" w:rsidRDefault="007D30B0" w:rsidP="007D30B0">
      <w:pPr>
        <w:rPr>
          <w:rFonts w:ascii="Times New Roman" w:eastAsia="Times New Roman" w:hAnsi="Times New Roman" w:cs="Times New Roman"/>
          <w:lang w:eastAsia="en-GB"/>
        </w:rPr>
      </w:pPr>
      <w:r w:rsidRPr="007D30B0">
        <w:rPr>
          <w:rFonts w:ascii="Arial" w:eastAsia="Times New Roman" w:hAnsi="Arial" w:cs="Times New Roman"/>
          <w:color w:val="000000"/>
          <w:lang w:eastAsia="en-GB"/>
        </w:rPr>
        <w:t> </w:t>
      </w:r>
    </w:p>
    <w:p w14:paraId="1E82E7F9" w14:textId="77777777" w:rsidR="007D30B0" w:rsidRPr="007D30B0" w:rsidRDefault="007D30B0" w:rsidP="007D30B0">
      <w:pPr>
        <w:ind w:left="720" w:hanging="360"/>
        <w:rPr>
          <w:rFonts w:ascii="Times New Roman" w:eastAsia="Times New Roman" w:hAnsi="Times New Roman" w:cs="Times New Roman"/>
          <w:lang w:eastAsia="en-GB"/>
        </w:rPr>
      </w:pPr>
      <w:r w:rsidRPr="007D30B0">
        <w:rPr>
          <w:rFonts w:ascii="Arial" w:eastAsia="Times New Roman" w:hAnsi="Arial" w:cs="Times New Roman"/>
          <w:color w:val="000000"/>
          <w:sz w:val="22"/>
          <w:szCs w:val="22"/>
          <w:lang w:eastAsia="en-GB"/>
        </w:rPr>
        <w:t>·</w:t>
      </w:r>
      <w:r w:rsidRPr="007D30B0">
        <w:rPr>
          <w:rFonts w:ascii="Times New Roman" w:eastAsia="Times New Roman" w:hAnsi="Times New Roman" w:cs="Times New Roman"/>
          <w:color w:val="000000"/>
          <w:sz w:val="14"/>
          <w:szCs w:val="14"/>
          <w:lang w:eastAsia="en-GB"/>
        </w:rPr>
        <w:t xml:space="preserve">      </w:t>
      </w:r>
      <w:r w:rsidRPr="007D30B0">
        <w:rPr>
          <w:rFonts w:ascii="Arial" w:eastAsia="Times New Roman" w:hAnsi="Arial" w:cs="Times New Roman"/>
          <w:color w:val="000000"/>
          <w:sz w:val="22"/>
          <w:szCs w:val="22"/>
          <w:lang w:eastAsia="en-GB"/>
        </w:rPr>
        <w:t>Keeping Children Safe in Education (2024)</w:t>
      </w:r>
    </w:p>
    <w:p w14:paraId="2AC2317A" w14:textId="77777777" w:rsidR="007D30B0" w:rsidRPr="007D30B0" w:rsidRDefault="007D30B0" w:rsidP="007D30B0">
      <w:pPr>
        <w:ind w:left="720" w:hanging="360"/>
        <w:rPr>
          <w:rFonts w:ascii="Times New Roman" w:eastAsia="Times New Roman" w:hAnsi="Times New Roman" w:cs="Times New Roman"/>
          <w:lang w:eastAsia="en-GB"/>
        </w:rPr>
      </w:pPr>
      <w:r w:rsidRPr="007D30B0">
        <w:rPr>
          <w:rFonts w:ascii="Arial" w:eastAsia="Times New Roman" w:hAnsi="Arial" w:cs="Times New Roman"/>
          <w:color w:val="000000"/>
          <w:sz w:val="22"/>
          <w:szCs w:val="22"/>
          <w:lang w:eastAsia="en-GB"/>
        </w:rPr>
        <w:t>·</w:t>
      </w:r>
      <w:r w:rsidRPr="007D30B0">
        <w:rPr>
          <w:rFonts w:ascii="Times New Roman" w:eastAsia="Times New Roman" w:hAnsi="Times New Roman" w:cs="Times New Roman"/>
          <w:color w:val="000000"/>
          <w:sz w:val="14"/>
          <w:szCs w:val="14"/>
          <w:lang w:eastAsia="en-GB"/>
        </w:rPr>
        <w:t xml:space="preserve">      </w:t>
      </w:r>
      <w:r w:rsidRPr="007D30B0">
        <w:rPr>
          <w:rFonts w:ascii="Arial" w:eastAsia="Times New Roman" w:hAnsi="Arial" w:cs="Times New Roman"/>
          <w:color w:val="000000"/>
          <w:sz w:val="22"/>
          <w:szCs w:val="22"/>
          <w:lang w:eastAsia="en-GB"/>
        </w:rPr>
        <w:t>Working Together to Safeguard Children (2023)</w:t>
      </w:r>
    </w:p>
    <w:p w14:paraId="46624170" w14:textId="77777777" w:rsidR="007D30B0" w:rsidRPr="007D30B0" w:rsidRDefault="007D30B0" w:rsidP="007D30B0">
      <w:pPr>
        <w:rPr>
          <w:rFonts w:ascii="Times New Roman" w:eastAsia="Times New Roman" w:hAnsi="Times New Roman" w:cs="Times New Roman"/>
          <w:lang w:eastAsia="en-GB"/>
        </w:rPr>
      </w:pPr>
      <w:r w:rsidRPr="007D30B0">
        <w:rPr>
          <w:rFonts w:ascii="Arial" w:eastAsia="Times New Roman" w:hAnsi="Arial" w:cs="Times New Roman"/>
          <w:color w:val="000000"/>
          <w:lang w:eastAsia="en-GB"/>
        </w:rPr>
        <w:t> </w:t>
      </w:r>
    </w:p>
    <w:p w14:paraId="7707E4F8" w14:textId="77777777" w:rsidR="007D30B0" w:rsidRPr="007D30B0" w:rsidRDefault="007D30B0" w:rsidP="007D30B0">
      <w:pPr>
        <w:rPr>
          <w:rFonts w:ascii="Times New Roman" w:eastAsia="Times New Roman" w:hAnsi="Times New Roman" w:cs="Times New Roman"/>
          <w:lang w:eastAsia="en-GB"/>
        </w:rPr>
      </w:pPr>
      <w:r w:rsidRPr="007D30B0">
        <w:rPr>
          <w:rFonts w:ascii="Arial" w:eastAsia="Times New Roman" w:hAnsi="Arial" w:cs="Times New Roman"/>
          <w:color w:val="000000"/>
          <w:lang w:eastAsia="en-GB"/>
        </w:rPr>
        <w:t>and the following guidance from HM Government:</w:t>
      </w:r>
    </w:p>
    <w:p w14:paraId="4B8484D5" w14:textId="77777777" w:rsidR="007D30B0" w:rsidRPr="007D30B0" w:rsidRDefault="007D30B0" w:rsidP="007D30B0">
      <w:pPr>
        <w:rPr>
          <w:rFonts w:ascii="Times New Roman" w:eastAsia="Times New Roman" w:hAnsi="Times New Roman" w:cs="Times New Roman"/>
          <w:lang w:eastAsia="en-GB"/>
        </w:rPr>
      </w:pPr>
      <w:r w:rsidRPr="007D30B0">
        <w:rPr>
          <w:rFonts w:ascii="Arial" w:eastAsia="Times New Roman" w:hAnsi="Arial" w:cs="Times New Roman"/>
          <w:color w:val="000000"/>
          <w:lang w:eastAsia="en-GB"/>
        </w:rPr>
        <w:t> </w:t>
      </w:r>
    </w:p>
    <w:p w14:paraId="6ABAEEBA" w14:textId="77777777" w:rsidR="007D30B0" w:rsidRPr="007D30B0" w:rsidRDefault="007D30B0" w:rsidP="007D30B0">
      <w:pPr>
        <w:ind w:left="720" w:hanging="360"/>
        <w:rPr>
          <w:rFonts w:ascii="Times New Roman" w:eastAsia="Times New Roman" w:hAnsi="Times New Roman" w:cs="Times New Roman"/>
          <w:lang w:eastAsia="en-GB"/>
        </w:rPr>
      </w:pPr>
      <w:r w:rsidRPr="007D30B0">
        <w:rPr>
          <w:rFonts w:ascii="Arial" w:eastAsia="Times New Roman" w:hAnsi="Arial" w:cs="Times New Roman"/>
          <w:color w:val="000000"/>
          <w:sz w:val="22"/>
          <w:szCs w:val="22"/>
          <w:lang w:eastAsia="en-GB"/>
        </w:rPr>
        <w:t>·</w:t>
      </w:r>
      <w:r w:rsidRPr="007D30B0">
        <w:rPr>
          <w:rFonts w:ascii="Times New Roman" w:eastAsia="Times New Roman" w:hAnsi="Times New Roman" w:cs="Times New Roman"/>
          <w:color w:val="000000"/>
          <w:sz w:val="14"/>
          <w:szCs w:val="14"/>
          <w:lang w:eastAsia="en-GB"/>
        </w:rPr>
        <w:t xml:space="preserve">      </w:t>
      </w:r>
      <w:r w:rsidRPr="007D30B0">
        <w:rPr>
          <w:rFonts w:ascii="Arial" w:eastAsia="Times New Roman" w:hAnsi="Arial" w:cs="Times New Roman"/>
          <w:color w:val="000000"/>
          <w:sz w:val="22"/>
          <w:szCs w:val="22"/>
          <w:lang w:eastAsia="en-GB"/>
        </w:rPr>
        <w:t>Prevent Duty Guidance (2023)</w:t>
      </w:r>
    </w:p>
    <w:p w14:paraId="081AC741" w14:textId="77777777" w:rsidR="007D30B0" w:rsidRPr="007D30B0" w:rsidRDefault="007D30B0" w:rsidP="007D30B0">
      <w:pPr>
        <w:ind w:left="720" w:hanging="360"/>
        <w:rPr>
          <w:rFonts w:ascii="Times New Roman" w:eastAsia="Times New Roman" w:hAnsi="Times New Roman" w:cs="Times New Roman"/>
          <w:lang w:eastAsia="en-GB"/>
        </w:rPr>
      </w:pPr>
      <w:r w:rsidRPr="007D30B0">
        <w:rPr>
          <w:rFonts w:ascii="Arial" w:eastAsia="Times New Roman" w:hAnsi="Arial" w:cs="Times New Roman"/>
          <w:color w:val="000000"/>
          <w:sz w:val="22"/>
          <w:szCs w:val="22"/>
          <w:lang w:eastAsia="en-GB"/>
        </w:rPr>
        <w:t>·</w:t>
      </w:r>
      <w:r w:rsidRPr="007D30B0">
        <w:rPr>
          <w:rFonts w:ascii="Times New Roman" w:eastAsia="Times New Roman" w:hAnsi="Times New Roman" w:cs="Times New Roman"/>
          <w:color w:val="000000"/>
          <w:sz w:val="14"/>
          <w:szCs w:val="14"/>
          <w:lang w:eastAsia="en-GB"/>
        </w:rPr>
        <w:t xml:space="preserve">      </w:t>
      </w:r>
      <w:r w:rsidRPr="007D30B0">
        <w:rPr>
          <w:rFonts w:ascii="Arial" w:eastAsia="Times New Roman" w:hAnsi="Arial" w:cs="Times New Roman"/>
          <w:color w:val="000000"/>
          <w:sz w:val="22"/>
          <w:szCs w:val="22"/>
          <w:lang w:eastAsia="en-GB"/>
        </w:rPr>
        <w:t>Information Sharing: advice for practitioners providing safeguarding services (2024)</w:t>
      </w:r>
    </w:p>
    <w:p w14:paraId="4F8F56C0" w14:textId="77777777" w:rsidR="007D30B0" w:rsidRPr="007D30B0" w:rsidRDefault="007D30B0" w:rsidP="007D30B0">
      <w:pPr>
        <w:ind w:left="720"/>
        <w:rPr>
          <w:rFonts w:ascii="Times New Roman" w:eastAsia="Times New Roman" w:hAnsi="Times New Roman" w:cs="Times New Roman"/>
          <w:lang w:eastAsia="en-GB"/>
        </w:rPr>
      </w:pPr>
      <w:r w:rsidRPr="007D30B0">
        <w:rPr>
          <w:rFonts w:ascii="Arial" w:eastAsia="Times New Roman" w:hAnsi="Arial" w:cs="Times New Roman"/>
          <w:color w:val="000000"/>
          <w:lang w:eastAsia="en-GB"/>
        </w:rPr>
        <w:t> </w:t>
      </w:r>
    </w:p>
    <w:p w14:paraId="3AF9BE9D" w14:textId="77777777" w:rsidR="007D30B0" w:rsidRPr="007D30B0" w:rsidRDefault="007D30B0" w:rsidP="007D30B0">
      <w:pPr>
        <w:rPr>
          <w:rFonts w:ascii="Times New Roman" w:eastAsia="Times New Roman" w:hAnsi="Times New Roman" w:cs="Times New Roman"/>
          <w:lang w:eastAsia="en-GB"/>
        </w:rPr>
      </w:pPr>
      <w:r w:rsidRPr="007D30B0">
        <w:rPr>
          <w:rFonts w:ascii="Arial" w:eastAsia="Times New Roman" w:hAnsi="Arial" w:cs="Times New Roman"/>
          <w:color w:val="000000"/>
          <w:lang w:eastAsia="en-GB"/>
        </w:rPr>
        <w:t>and the following Department for Education non-statutory guidance:</w:t>
      </w:r>
    </w:p>
    <w:p w14:paraId="649CC1FA" w14:textId="77777777" w:rsidR="007D30B0" w:rsidRPr="007D30B0" w:rsidRDefault="007D30B0" w:rsidP="007D30B0">
      <w:pPr>
        <w:rPr>
          <w:rFonts w:ascii="Times New Roman" w:eastAsia="Times New Roman" w:hAnsi="Times New Roman" w:cs="Times New Roman"/>
          <w:lang w:eastAsia="en-GB"/>
        </w:rPr>
      </w:pPr>
      <w:r w:rsidRPr="007D30B0">
        <w:rPr>
          <w:rFonts w:ascii="Arial" w:eastAsia="Times New Roman" w:hAnsi="Arial" w:cs="Times New Roman"/>
          <w:color w:val="000000"/>
          <w:lang w:eastAsia="en-GB"/>
        </w:rPr>
        <w:t> </w:t>
      </w:r>
    </w:p>
    <w:p w14:paraId="32C28E14" w14:textId="77777777" w:rsidR="007D30B0" w:rsidRPr="007D30B0" w:rsidRDefault="007D30B0" w:rsidP="007D30B0">
      <w:pPr>
        <w:ind w:left="720" w:hanging="360"/>
        <w:rPr>
          <w:rFonts w:ascii="Times New Roman" w:eastAsia="Times New Roman" w:hAnsi="Times New Roman" w:cs="Times New Roman"/>
          <w:lang w:eastAsia="en-GB"/>
        </w:rPr>
      </w:pPr>
      <w:r w:rsidRPr="007D30B0">
        <w:rPr>
          <w:rFonts w:ascii="Arial" w:eastAsia="Times New Roman" w:hAnsi="Arial" w:cs="Times New Roman"/>
          <w:color w:val="0B0C0C"/>
          <w:sz w:val="22"/>
          <w:szCs w:val="22"/>
          <w:lang w:eastAsia="en-GB"/>
        </w:rPr>
        <w:t>·</w:t>
      </w:r>
      <w:r w:rsidRPr="007D30B0">
        <w:rPr>
          <w:rFonts w:ascii="Times New Roman" w:eastAsia="Times New Roman" w:hAnsi="Times New Roman" w:cs="Times New Roman"/>
          <w:color w:val="0B0C0C"/>
          <w:sz w:val="14"/>
          <w:szCs w:val="14"/>
          <w:lang w:eastAsia="en-GB"/>
        </w:rPr>
        <w:t xml:space="preserve">      </w:t>
      </w:r>
      <w:r w:rsidRPr="007D30B0">
        <w:rPr>
          <w:rFonts w:ascii="Arial" w:eastAsia="Times New Roman" w:hAnsi="Arial" w:cs="Times New Roman"/>
          <w:color w:val="0B0C0C"/>
          <w:sz w:val="22"/>
          <w:szCs w:val="22"/>
          <w:lang w:eastAsia="en-GB"/>
        </w:rPr>
        <w:t>After-school clubs, community activities and tuition: safeguarding guidance for providers (2023)</w:t>
      </w:r>
    </w:p>
    <w:p w14:paraId="6DC785EA" w14:textId="77777777" w:rsidR="007D30B0" w:rsidRPr="007D30B0" w:rsidRDefault="007D30B0" w:rsidP="007D30B0">
      <w:pPr>
        <w:ind w:left="720" w:hanging="360"/>
        <w:rPr>
          <w:rFonts w:ascii="Times New Roman" w:eastAsia="Times New Roman" w:hAnsi="Times New Roman" w:cs="Times New Roman"/>
          <w:lang w:eastAsia="en-GB"/>
        </w:rPr>
      </w:pPr>
      <w:r w:rsidRPr="007D30B0">
        <w:rPr>
          <w:rFonts w:ascii="Arial" w:eastAsia="Times New Roman" w:hAnsi="Arial" w:cs="Times New Roman"/>
          <w:color w:val="0B0C0C"/>
          <w:sz w:val="22"/>
          <w:szCs w:val="22"/>
          <w:lang w:eastAsia="en-GB"/>
        </w:rPr>
        <w:t>·</w:t>
      </w:r>
      <w:r w:rsidRPr="007D30B0">
        <w:rPr>
          <w:rFonts w:ascii="Times New Roman" w:eastAsia="Times New Roman" w:hAnsi="Times New Roman" w:cs="Times New Roman"/>
          <w:color w:val="0B0C0C"/>
          <w:sz w:val="14"/>
          <w:szCs w:val="14"/>
          <w:lang w:eastAsia="en-GB"/>
        </w:rPr>
        <w:t xml:space="preserve">      </w:t>
      </w:r>
      <w:r w:rsidRPr="007D30B0">
        <w:rPr>
          <w:rFonts w:ascii="Arial" w:eastAsia="Times New Roman" w:hAnsi="Arial" w:cs="Times New Roman"/>
          <w:color w:val="0B0C0C"/>
          <w:sz w:val="22"/>
          <w:szCs w:val="22"/>
          <w:lang w:eastAsia="en-GB"/>
        </w:rPr>
        <w:t>What to do if you’re worried a child is being abused (2015)</w:t>
      </w:r>
    </w:p>
    <w:p w14:paraId="10EF996B" w14:textId="77777777" w:rsidR="007D30B0" w:rsidRPr="007D30B0" w:rsidRDefault="007D30B0" w:rsidP="007D30B0">
      <w:pPr>
        <w:rPr>
          <w:rFonts w:ascii="Times New Roman" w:eastAsia="Times New Roman" w:hAnsi="Times New Roman" w:cs="Times New Roman"/>
          <w:lang w:eastAsia="en-GB"/>
        </w:rPr>
      </w:pPr>
      <w:r w:rsidRPr="007D30B0">
        <w:rPr>
          <w:rFonts w:ascii="Arial" w:eastAsia="Times New Roman" w:hAnsi="Arial" w:cs="Times New Roman"/>
          <w:color w:val="0B0C0C"/>
          <w:lang w:eastAsia="en-GB"/>
        </w:rPr>
        <w:t> </w:t>
      </w:r>
    </w:p>
    <w:p w14:paraId="5A8B06A7" w14:textId="77777777" w:rsidR="00496654" w:rsidRDefault="007D30B0" w:rsidP="007D30B0">
      <w:pPr>
        <w:rPr>
          <w:rFonts w:ascii="Arial" w:eastAsia="Times New Roman" w:hAnsi="Arial" w:cs="Times New Roman"/>
          <w:color w:val="0B0C0C"/>
          <w:lang w:eastAsia="en-GB"/>
        </w:rPr>
      </w:pPr>
      <w:r w:rsidRPr="007D30B0">
        <w:rPr>
          <w:rFonts w:ascii="Arial" w:eastAsia="Times New Roman" w:hAnsi="Arial" w:cs="Times New Roman"/>
          <w:color w:val="0B0C0C"/>
          <w:lang w:eastAsia="en-GB"/>
        </w:rPr>
        <w:t>In addition, this setting operates in accordance with the local authority in partnership to keep children safe. Details of the local authority can be found here:</w:t>
      </w:r>
      <w:r w:rsidR="00496654">
        <w:rPr>
          <w:rFonts w:ascii="Arial" w:eastAsia="Times New Roman" w:hAnsi="Arial" w:cs="Times New Roman"/>
          <w:color w:val="0B0C0C"/>
          <w:lang w:eastAsia="en-GB"/>
        </w:rPr>
        <w:t xml:space="preserve"> </w:t>
      </w:r>
    </w:p>
    <w:p w14:paraId="4E6A43DC" w14:textId="77777777" w:rsidR="00496654" w:rsidRDefault="00496654" w:rsidP="007D30B0">
      <w:pPr>
        <w:rPr>
          <w:rFonts w:ascii="Arial" w:eastAsia="Times New Roman" w:hAnsi="Arial" w:cs="Times New Roman"/>
          <w:color w:val="0B0C0C"/>
          <w:lang w:eastAsia="en-GB"/>
        </w:rPr>
      </w:pPr>
    </w:p>
    <w:p w14:paraId="2276F7FA" w14:textId="228B207E" w:rsidR="007D30B0" w:rsidRPr="00496654" w:rsidRDefault="00496654" w:rsidP="007D30B0">
      <w:pPr>
        <w:rPr>
          <w:rFonts w:ascii="Arial" w:eastAsia="Times New Roman" w:hAnsi="Arial" w:cs="Times New Roman"/>
          <w:b/>
          <w:bCs/>
          <w:color w:val="0B0C0C"/>
          <w:lang w:eastAsia="en-GB"/>
        </w:rPr>
      </w:pPr>
      <w:r w:rsidRPr="00496654">
        <w:rPr>
          <w:rFonts w:ascii="Arial" w:eastAsia="Times New Roman" w:hAnsi="Arial" w:cs="Times New Roman"/>
          <w:b/>
          <w:bCs/>
          <w:color w:val="0B0C0C"/>
          <w:lang w:eastAsia="en-GB"/>
        </w:rPr>
        <w:t>London Borough of Camden</w:t>
      </w:r>
    </w:p>
    <w:p w14:paraId="667E2E7C" w14:textId="4E162693" w:rsidR="00496654" w:rsidRDefault="00496654" w:rsidP="007D30B0">
      <w:pPr>
        <w:rPr>
          <w:rFonts w:ascii="Arial" w:eastAsia="Times New Roman" w:hAnsi="Arial" w:cs="Times New Roman"/>
          <w:color w:val="0B0C0C"/>
          <w:lang w:eastAsia="en-GB"/>
        </w:rPr>
      </w:pPr>
      <w:r>
        <w:rPr>
          <w:rFonts w:ascii="Arial" w:eastAsia="Times New Roman" w:hAnsi="Arial" w:cs="Times New Roman"/>
          <w:color w:val="0B0C0C"/>
          <w:lang w:eastAsia="en-GB"/>
        </w:rPr>
        <w:t>5 Pancras Square</w:t>
      </w:r>
    </w:p>
    <w:p w14:paraId="292EFCF6" w14:textId="006645CE" w:rsidR="00496654" w:rsidRDefault="00496654" w:rsidP="007D30B0">
      <w:pPr>
        <w:rPr>
          <w:rFonts w:ascii="Arial" w:eastAsia="Times New Roman" w:hAnsi="Arial" w:cs="Times New Roman"/>
          <w:color w:val="0B0C0C"/>
          <w:lang w:eastAsia="en-GB"/>
        </w:rPr>
      </w:pPr>
      <w:r>
        <w:rPr>
          <w:rFonts w:ascii="Arial" w:eastAsia="Times New Roman" w:hAnsi="Arial" w:cs="Times New Roman"/>
          <w:color w:val="0B0C0C"/>
          <w:lang w:eastAsia="en-GB"/>
        </w:rPr>
        <w:t xml:space="preserve">London </w:t>
      </w:r>
    </w:p>
    <w:p w14:paraId="3E1DE281" w14:textId="2354487F" w:rsidR="00496654" w:rsidRPr="007D30B0" w:rsidRDefault="00496654" w:rsidP="007D30B0">
      <w:pPr>
        <w:rPr>
          <w:rFonts w:ascii="Times New Roman" w:eastAsia="Times New Roman" w:hAnsi="Times New Roman" w:cs="Times New Roman"/>
          <w:lang w:eastAsia="en-GB"/>
        </w:rPr>
      </w:pPr>
      <w:r>
        <w:rPr>
          <w:rFonts w:ascii="Arial" w:eastAsia="Times New Roman" w:hAnsi="Arial" w:cs="Times New Roman"/>
          <w:color w:val="0B0C0C"/>
          <w:lang w:eastAsia="en-GB"/>
        </w:rPr>
        <w:t>N1C 4AG</w:t>
      </w:r>
    </w:p>
    <w:p w14:paraId="1563BC3E" w14:textId="77777777" w:rsidR="00496654" w:rsidRDefault="00496654" w:rsidP="00496654">
      <w:pPr>
        <w:rPr>
          <w:rFonts w:ascii="Arial" w:eastAsia="Times New Roman" w:hAnsi="Arial" w:cs="Times New Roman"/>
          <w:color w:val="0B0C0C"/>
          <w:shd w:val="clear" w:color="auto" w:fill="FFFF00"/>
          <w:lang w:eastAsia="en-GB"/>
        </w:rPr>
      </w:pPr>
    </w:p>
    <w:p w14:paraId="2FE0A947" w14:textId="5F6FEE31" w:rsidR="007D30B0" w:rsidRPr="007D30B0" w:rsidRDefault="007D30B0" w:rsidP="007D30B0">
      <w:pPr>
        <w:rPr>
          <w:rFonts w:ascii="Times New Roman" w:eastAsia="Times New Roman" w:hAnsi="Times New Roman" w:cs="Times New Roman"/>
          <w:lang w:eastAsia="en-GB"/>
        </w:rPr>
      </w:pPr>
      <w:r w:rsidRPr="007D30B0">
        <w:rPr>
          <w:rFonts w:ascii="Arial" w:eastAsia="Times New Roman" w:hAnsi="Arial" w:cs="Times New Roman"/>
          <w:color w:val="0B0C0C"/>
          <w:lang w:eastAsia="en-GB"/>
        </w:rPr>
        <w:t>In cases where a criminal offence has been committed or it is suspected that one has been committed, the matter must be reported immediately to the local police force using the 101 service. In an emergency this must be reported using the 999 service. </w:t>
      </w:r>
    </w:p>
    <w:p w14:paraId="094B085F" w14:textId="77777777" w:rsidR="005B777F" w:rsidRPr="007D30B0" w:rsidRDefault="005B777F" w:rsidP="007D30B0">
      <w:pPr>
        <w:rPr>
          <w:rFonts w:ascii="Times New Roman" w:eastAsia="Times New Roman" w:hAnsi="Times New Roman" w:cs="Times New Roman"/>
          <w:lang w:eastAsia="en-GB"/>
        </w:rPr>
      </w:pPr>
    </w:p>
    <w:p w14:paraId="0FAC6EDC" w14:textId="77777777" w:rsidR="007D30B0" w:rsidRPr="007D30B0" w:rsidRDefault="007D30B0" w:rsidP="007D30B0">
      <w:pPr>
        <w:rPr>
          <w:rFonts w:ascii="Times New Roman" w:eastAsia="Times New Roman" w:hAnsi="Times New Roman" w:cs="Times New Roman"/>
          <w:lang w:eastAsia="en-GB"/>
        </w:rPr>
      </w:pPr>
      <w:r w:rsidRPr="007D30B0">
        <w:rPr>
          <w:rFonts w:ascii="Arial" w:eastAsia="Times New Roman" w:hAnsi="Arial" w:cs="Times New Roman"/>
          <w:color w:val="0B0C0C"/>
          <w:lang w:eastAsia="en-GB"/>
        </w:rPr>
        <w:t>Definitions of ‘significant harm’ are taken from Section 47 of The Children Act (1989)</w:t>
      </w:r>
    </w:p>
    <w:p w14:paraId="4D17554C" w14:textId="77777777" w:rsidR="007D30B0" w:rsidRPr="007D30B0" w:rsidRDefault="007D30B0" w:rsidP="007D30B0">
      <w:pPr>
        <w:rPr>
          <w:rFonts w:ascii="Times New Roman" w:eastAsia="Times New Roman" w:hAnsi="Times New Roman" w:cs="Times New Roman"/>
          <w:lang w:eastAsia="en-GB"/>
        </w:rPr>
      </w:pPr>
      <w:r w:rsidRPr="007D30B0">
        <w:rPr>
          <w:rFonts w:ascii="Arial" w:eastAsia="Times New Roman" w:hAnsi="Arial" w:cs="Times New Roman"/>
          <w:color w:val="000000"/>
          <w:lang w:eastAsia="en-GB"/>
        </w:rPr>
        <w:t>  </w:t>
      </w:r>
    </w:p>
    <w:p w14:paraId="3E4E0AE0" w14:textId="7D69E8A9" w:rsidR="007D30B0" w:rsidRPr="007D30B0" w:rsidRDefault="007D30B0" w:rsidP="007D30B0">
      <w:pPr>
        <w:rPr>
          <w:rFonts w:ascii="Times New Roman" w:eastAsia="Times New Roman" w:hAnsi="Times New Roman" w:cs="Times New Roman"/>
          <w:lang w:eastAsia="en-GB"/>
        </w:rPr>
      </w:pPr>
      <w:r w:rsidRPr="0702E9F2">
        <w:rPr>
          <w:rFonts w:ascii="Arial" w:eastAsia="Times New Roman" w:hAnsi="Arial" w:cs="Times New Roman"/>
          <w:color w:val="000000" w:themeColor="text1"/>
          <w:lang w:eastAsia="en-GB"/>
        </w:rPr>
        <w:t xml:space="preserve">This policy must be read in conjunction with </w:t>
      </w:r>
      <w:r w:rsidR="713DA058" w:rsidRPr="0702E9F2">
        <w:rPr>
          <w:rFonts w:ascii="Arial" w:eastAsia="Times New Roman" w:hAnsi="Arial" w:cs="Times New Roman"/>
          <w:color w:val="000000" w:themeColor="text1"/>
          <w:lang w:eastAsia="en-GB"/>
        </w:rPr>
        <w:t xml:space="preserve">Jai </w:t>
      </w:r>
      <w:proofErr w:type="spellStart"/>
      <w:r w:rsidR="713DA058" w:rsidRPr="0702E9F2">
        <w:rPr>
          <w:rFonts w:ascii="Arial" w:eastAsia="Times New Roman" w:hAnsi="Arial" w:cs="Times New Roman"/>
          <w:color w:val="000000" w:themeColor="text1"/>
          <w:lang w:eastAsia="en-GB"/>
        </w:rPr>
        <w:t>Suksar’s</w:t>
      </w:r>
      <w:proofErr w:type="spellEnd"/>
      <w:r w:rsidR="713DA058" w:rsidRPr="0702E9F2">
        <w:rPr>
          <w:rFonts w:ascii="Arial" w:eastAsia="Times New Roman" w:hAnsi="Arial" w:cs="Times New Roman"/>
          <w:color w:val="000000" w:themeColor="text1"/>
          <w:lang w:eastAsia="en-GB"/>
        </w:rPr>
        <w:t xml:space="preserve"> </w:t>
      </w:r>
      <w:r w:rsidRPr="0702E9F2">
        <w:rPr>
          <w:rFonts w:ascii="Arial" w:eastAsia="Times New Roman" w:hAnsi="Arial" w:cs="Times New Roman"/>
          <w:color w:val="000000" w:themeColor="text1"/>
          <w:lang w:eastAsia="en-GB"/>
        </w:rPr>
        <w:t>policies below:</w:t>
      </w:r>
    </w:p>
    <w:p w14:paraId="02EB378F" w14:textId="77777777" w:rsidR="007D30B0" w:rsidRPr="007D30B0" w:rsidRDefault="007D30B0" w:rsidP="007D30B0">
      <w:pPr>
        <w:rPr>
          <w:rFonts w:ascii="Times New Roman" w:eastAsia="Times New Roman" w:hAnsi="Times New Roman" w:cs="Times New Roman"/>
          <w:lang w:eastAsia="en-GB"/>
        </w:rPr>
      </w:pPr>
    </w:p>
    <w:p w14:paraId="5F8E746F" w14:textId="163A4775" w:rsidR="3D3E97A3" w:rsidRDefault="3D3E97A3" w:rsidP="005B777F">
      <w:pPr>
        <w:pStyle w:val="ListParagraph"/>
        <w:numPr>
          <w:ilvl w:val="0"/>
          <w:numId w:val="1"/>
        </w:numPr>
        <w:spacing w:line="259" w:lineRule="auto"/>
      </w:pPr>
      <w:r w:rsidRPr="005B777F">
        <w:rPr>
          <w:rFonts w:ascii="Arial" w:eastAsia="Times New Roman" w:hAnsi="Arial" w:cs="Times New Roman"/>
          <w:color w:val="000000" w:themeColor="text1"/>
          <w:lang w:eastAsia="en-GB"/>
        </w:rPr>
        <w:t>Privacy Policy</w:t>
      </w:r>
    </w:p>
    <w:p w14:paraId="62EE6264" w14:textId="515BBD81" w:rsidR="0702E9F2" w:rsidRDefault="0702E9F2" w:rsidP="0702E9F2">
      <w:pPr>
        <w:spacing w:line="259" w:lineRule="auto"/>
        <w:rPr>
          <w:rFonts w:ascii="Arial" w:eastAsia="Times New Roman" w:hAnsi="Arial" w:cs="Times New Roman"/>
          <w:color w:val="000000" w:themeColor="text1"/>
          <w:lang w:eastAsia="en-GB"/>
        </w:rPr>
      </w:pPr>
    </w:p>
    <w:p w14:paraId="5EDB29A5" w14:textId="77777777" w:rsidR="007D30B0" w:rsidRPr="007D30B0" w:rsidRDefault="007D30B0" w:rsidP="007D30B0">
      <w:pPr>
        <w:rPr>
          <w:rFonts w:ascii="Times New Roman" w:eastAsia="Times New Roman" w:hAnsi="Times New Roman" w:cs="Times New Roman"/>
          <w:lang w:eastAsia="en-GB"/>
        </w:rPr>
      </w:pPr>
      <w:r w:rsidRPr="007D30B0">
        <w:rPr>
          <w:rFonts w:ascii="Arial" w:eastAsia="Times New Roman" w:hAnsi="Arial" w:cs="Times New Roman"/>
          <w:color w:val="000000"/>
          <w:lang w:eastAsia="en-GB"/>
        </w:rPr>
        <w:lastRenderedPageBreak/>
        <w:t> </w:t>
      </w:r>
    </w:p>
    <w:p w14:paraId="492D9997" w14:textId="221FC98E" w:rsidR="007D30B0" w:rsidRPr="007D30B0" w:rsidRDefault="007D30B0" w:rsidP="007D30B0">
      <w:pPr>
        <w:rPr>
          <w:rFonts w:ascii="Times New Roman" w:eastAsia="Times New Roman" w:hAnsi="Times New Roman" w:cs="Times New Roman"/>
          <w:lang w:eastAsia="en-GB"/>
        </w:rPr>
      </w:pPr>
      <w:r w:rsidRPr="007D30B0">
        <w:rPr>
          <w:rFonts w:ascii="Arial" w:eastAsia="Times New Roman" w:hAnsi="Arial" w:cs="Times New Roman"/>
          <w:color w:val="000000"/>
          <w:lang w:eastAsia="en-GB"/>
        </w:rPr>
        <w:t>It is available to all parents whose children use our settings and is available on our public-facing website</w:t>
      </w:r>
      <w:r w:rsidR="005B777F">
        <w:rPr>
          <w:rFonts w:ascii="Arial" w:eastAsia="Times New Roman" w:hAnsi="Arial" w:cs="Times New Roman"/>
          <w:color w:val="000000"/>
          <w:lang w:eastAsia="en-GB"/>
        </w:rPr>
        <w:t xml:space="preserve">. </w:t>
      </w:r>
      <w:r w:rsidRPr="007D30B0">
        <w:rPr>
          <w:rFonts w:ascii="Arial" w:eastAsia="Times New Roman" w:hAnsi="Arial" w:cs="Times New Roman"/>
          <w:color w:val="000000"/>
          <w:lang w:eastAsia="en-GB"/>
        </w:rPr>
        <w:t xml:space="preserve">In addition, posters at </w:t>
      </w:r>
      <w:r w:rsidR="005B777F">
        <w:rPr>
          <w:rFonts w:ascii="Arial" w:eastAsia="Times New Roman" w:hAnsi="Arial" w:cs="Times New Roman"/>
          <w:color w:val="000000"/>
          <w:lang w:eastAsia="en-GB"/>
        </w:rPr>
        <w:t xml:space="preserve">a physical </w:t>
      </w:r>
      <w:r w:rsidRPr="007D30B0">
        <w:rPr>
          <w:rFonts w:ascii="Arial" w:eastAsia="Times New Roman" w:hAnsi="Arial" w:cs="Times New Roman"/>
          <w:color w:val="000000"/>
          <w:lang w:eastAsia="en-GB"/>
        </w:rPr>
        <w:t xml:space="preserve">setting </w:t>
      </w:r>
      <w:r w:rsidR="005B777F">
        <w:rPr>
          <w:rFonts w:ascii="Arial" w:eastAsia="Times New Roman" w:hAnsi="Arial" w:cs="Times New Roman"/>
          <w:color w:val="000000"/>
          <w:lang w:eastAsia="en-GB"/>
        </w:rPr>
        <w:t xml:space="preserve">used </w:t>
      </w:r>
      <w:r w:rsidRPr="007D30B0">
        <w:rPr>
          <w:rFonts w:ascii="Arial" w:eastAsia="Times New Roman" w:hAnsi="Arial" w:cs="Times New Roman"/>
          <w:color w:val="000000"/>
          <w:lang w:eastAsia="en-GB"/>
        </w:rPr>
        <w:t>display safeguarding information for parents and children. </w:t>
      </w:r>
    </w:p>
    <w:p w14:paraId="4474F8A0" w14:textId="77777777" w:rsidR="007D30B0" w:rsidRPr="007D30B0" w:rsidRDefault="007D30B0" w:rsidP="007D30B0">
      <w:pPr>
        <w:rPr>
          <w:rFonts w:ascii="Times New Roman" w:eastAsia="Times New Roman" w:hAnsi="Times New Roman" w:cs="Times New Roman"/>
          <w:lang w:eastAsia="en-GB"/>
        </w:rPr>
      </w:pPr>
      <w:r w:rsidRPr="007D30B0">
        <w:rPr>
          <w:rFonts w:ascii="Arial" w:eastAsia="Times New Roman" w:hAnsi="Arial" w:cs="Times New Roman"/>
          <w:color w:val="000000"/>
          <w:lang w:eastAsia="en-GB"/>
        </w:rPr>
        <w:t> </w:t>
      </w:r>
    </w:p>
    <w:p w14:paraId="6959F3C5" w14:textId="77777777" w:rsidR="007D30B0" w:rsidRPr="007D30B0" w:rsidRDefault="007D30B0" w:rsidP="007D30B0">
      <w:pPr>
        <w:rPr>
          <w:rFonts w:ascii="Times New Roman" w:eastAsia="Times New Roman" w:hAnsi="Times New Roman" w:cs="Times New Roman"/>
          <w:lang w:eastAsia="en-GB"/>
        </w:rPr>
      </w:pPr>
      <w:r w:rsidRPr="007D30B0">
        <w:rPr>
          <w:rFonts w:ascii="Arial" w:eastAsia="Times New Roman" w:hAnsi="Arial" w:cs="Times New Roman"/>
          <w:color w:val="000000"/>
          <w:lang w:eastAsia="en-GB"/>
        </w:rPr>
        <w:t>For the purpose of this policy, ‘children’ refers to any student under the age of 18 attending the setting. ‘Adults’ refers to parents or other responsible adults who drop off or collect their child at or from the setting. </w:t>
      </w:r>
    </w:p>
    <w:p w14:paraId="5E6F60B5" w14:textId="77777777" w:rsidR="007D30B0" w:rsidRPr="007D30B0" w:rsidRDefault="007D30B0" w:rsidP="007D30B0">
      <w:pPr>
        <w:rPr>
          <w:rFonts w:ascii="Times New Roman" w:eastAsia="Times New Roman" w:hAnsi="Times New Roman" w:cs="Times New Roman"/>
          <w:lang w:eastAsia="en-GB"/>
        </w:rPr>
      </w:pPr>
      <w:r w:rsidRPr="007D30B0">
        <w:rPr>
          <w:rFonts w:ascii="Arial" w:eastAsia="Times New Roman" w:hAnsi="Arial" w:cs="Times New Roman"/>
          <w:color w:val="000000"/>
          <w:lang w:eastAsia="en-GB"/>
        </w:rPr>
        <w:t> </w:t>
      </w:r>
    </w:p>
    <w:p w14:paraId="47DAD6C1" w14:textId="77777777" w:rsidR="007D30B0" w:rsidRPr="007D30B0" w:rsidRDefault="007D30B0" w:rsidP="007D30B0">
      <w:pPr>
        <w:rPr>
          <w:rFonts w:ascii="Times New Roman" w:eastAsia="Times New Roman" w:hAnsi="Times New Roman" w:cs="Times New Roman"/>
          <w:lang w:eastAsia="en-GB"/>
        </w:rPr>
      </w:pPr>
      <w:r w:rsidRPr="007D30B0">
        <w:rPr>
          <w:rFonts w:ascii="Arial" w:eastAsia="Times New Roman" w:hAnsi="Arial" w:cs="Times New Roman"/>
          <w:color w:val="000000"/>
          <w:lang w:eastAsia="en-GB"/>
        </w:rPr>
        <w:t>The aims of this policy are:</w:t>
      </w:r>
    </w:p>
    <w:p w14:paraId="1DF8BA61" w14:textId="77777777" w:rsidR="007D30B0" w:rsidRPr="007D30B0" w:rsidRDefault="007D30B0" w:rsidP="007D30B0">
      <w:pPr>
        <w:rPr>
          <w:rFonts w:ascii="Times New Roman" w:eastAsia="Times New Roman" w:hAnsi="Times New Roman" w:cs="Times New Roman"/>
          <w:lang w:eastAsia="en-GB"/>
        </w:rPr>
      </w:pPr>
      <w:r w:rsidRPr="007D30B0">
        <w:rPr>
          <w:rFonts w:ascii="Arial" w:eastAsia="Times New Roman" w:hAnsi="Arial" w:cs="Times New Roman"/>
          <w:color w:val="000000"/>
          <w:lang w:eastAsia="en-GB"/>
        </w:rPr>
        <w:t> </w:t>
      </w:r>
    </w:p>
    <w:p w14:paraId="6E20C0C0" w14:textId="049B53DE" w:rsidR="007D30B0" w:rsidRPr="007D30B0" w:rsidRDefault="007D30B0" w:rsidP="007D30B0">
      <w:pPr>
        <w:ind w:left="720" w:hanging="360"/>
        <w:rPr>
          <w:rFonts w:ascii="Times New Roman" w:eastAsia="Times New Roman" w:hAnsi="Times New Roman" w:cs="Times New Roman"/>
          <w:lang w:eastAsia="en-GB"/>
        </w:rPr>
      </w:pPr>
      <w:r w:rsidRPr="007D30B0">
        <w:rPr>
          <w:rFonts w:ascii="Arial" w:eastAsia="Times New Roman" w:hAnsi="Arial" w:cs="Times New Roman"/>
          <w:color w:val="000000"/>
          <w:sz w:val="22"/>
          <w:szCs w:val="22"/>
          <w:lang w:eastAsia="en-GB"/>
        </w:rPr>
        <w:t>·</w:t>
      </w:r>
      <w:r w:rsidRPr="007D30B0">
        <w:rPr>
          <w:rFonts w:ascii="Times New Roman" w:eastAsia="Times New Roman" w:hAnsi="Times New Roman" w:cs="Times New Roman"/>
          <w:color w:val="000000"/>
          <w:sz w:val="14"/>
          <w:szCs w:val="14"/>
          <w:lang w:eastAsia="en-GB"/>
        </w:rPr>
        <w:t xml:space="preserve">      </w:t>
      </w:r>
      <w:r w:rsidRPr="007D30B0">
        <w:rPr>
          <w:rFonts w:ascii="Arial" w:eastAsia="Times New Roman" w:hAnsi="Arial" w:cs="Times New Roman"/>
          <w:color w:val="000000"/>
          <w:sz w:val="22"/>
          <w:szCs w:val="22"/>
          <w:lang w:eastAsia="en-GB"/>
        </w:rPr>
        <w:t xml:space="preserve">To ensure that all coming into contact with </w:t>
      </w:r>
      <w:r w:rsidR="005B777F">
        <w:rPr>
          <w:rFonts w:ascii="Arial" w:eastAsia="Times New Roman" w:hAnsi="Arial" w:cs="Times New Roman"/>
          <w:color w:val="000000"/>
          <w:sz w:val="22"/>
          <w:szCs w:val="22"/>
          <w:lang w:eastAsia="en-GB"/>
        </w:rPr>
        <w:t xml:space="preserve">Jai </w:t>
      </w:r>
      <w:proofErr w:type="spellStart"/>
      <w:r w:rsidR="005B777F">
        <w:rPr>
          <w:rFonts w:ascii="Arial" w:eastAsia="Times New Roman" w:hAnsi="Arial" w:cs="Times New Roman"/>
          <w:color w:val="000000"/>
          <w:sz w:val="22"/>
          <w:szCs w:val="22"/>
          <w:lang w:eastAsia="en-GB"/>
        </w:rPr>
        <w:t>Suksar</w:t>
      </w:r>
      <w:proofErr w:type="spellEnd"/>
      <w:r w:rsidRPr="007D30B0">
        <w:rPr>
          <w:rFonts w:ascii="Arial" w:eastAsia="Times New Roman" w:hAnsi="Arial" w:cs="Times New Roman"/>
          <w:color w:val="000000"/>
          <w:sz w:val="22"/>
          <w:szCs w:val="22"/>
          <w:lang w:eastAsia="en-GB"/>
        </w:rPr>
        <w:t xml:space="preserve"> understand the importance of safeguarding and that it is everyone’s responsibility</w:t>
      </w:r>
    </w:p>
    <w:p w14:paraId="45925196" w14:textId="77777777" w:rsidR="007D30B0" w:rsidRPr="007D30B0" w:rsidRDefault="007D30B0" w:rsidP="007D30B0">
      <w:pPr>
        <w:ind w:left="720" w:hanging="360"/>
        <w:rPr>
          <w:rFonts w:ascii="Times New Roman" w:eastAsia="Times New Roman" w:hAnsi="Times New Roman" w:cs="Times New Roman"/>
          <w:lang w:eastAsia="en-GB"/>
        </w:rPr>
      </w:pPr>
      <w:r w:rsidRPr="007D30B0">
        <w:rPr>
          <w:rFonts w:ascii="Arial" w:eastAsia="Times New Roman" w:hAnsi="Arial" w:cs="Times New Roman"/>
          <w:color w:val="000000"/>
          <w:sz w:val="22"/>
          <w:szCs w:val="22"/>
          <w:lang w:eastAsia="en-GB"/>
        </w:rPr>
        <w:t>·</w:t>
      </w:r>
      <w:r w:rsidRPr="007D30B0">
        <w:rPr>
          <w:rFonts w:ascii="Times New Roman" w:eastAsia="Times New Roman" w:hAnsi="Times New Roman" w:cs="Times New Roman"/>
          <w:color w:val="000000"/>
          <w:sz w:val="14"/>
          <w:szCs w:val="14"/>
          <w:lang w:eastAsia="en-GB"/>
        </w:rPr>
        <w:t xml:space="preserve">      </w:t>
      </w:r>
      <w:r w:rsidRPr="007D30B0">
        <w:rPr>
          <w:rFonts w:ascii="Arial" w:eastAsia="Times New Roman" w:hAnsi="Arial" w:cs="Times New Roman"/>
          <w:color w:val="000000"/>
          <w:sz w:val="22"/>
          <w:szCs w:val="22"/>
          <w:lang w:eastAsia="en-GB"/>
        </w:rPr>
        <w:t>To support any child who makes a disclosure of abuse </w:t>
      </w:r>
    </w:p>
    <w:p w14:paraId="15644CAC" w14:textId="225D3C2A" w:rsidR="007D30B0" w:rsidRPr="007D30B0" w:rsidRDefault="007D30B0" w:rsidP="007D30B0">
      <w:pPr>
        <w:ind w:left="720" w:hanging="360"/>
        <w:rPr>
          <w:rFonts w:ascii="Times New Roman" w:eastAsia="Times New Roman" w:hAnsi="Times New Roman" w:cs="Times New Roman"/>
          <w:lang w:eastAsia="en-GB"/>
        </w:rPr>
      </w:pPr>
      <w:r w:rsidRPr="007D30B0">
        <w:rPr>
          <w:rFonts w:ascii="Arial" w:eastAsia="Times New Roman" w:hAnsi="Arial" w:cs="Times New Roman"/>
          <w:color w:val="000000"/>
          <w:sz w:val="22"/>
          <w:szCs w:val="22"/>
          <w:lang w:eastAsia="en-GB"/>
        </w:rPr>
        <w:t>·</w:t>
      </w:r>
      <w:r w:rsidRPr="007D30B0">
        <w:rPr>
          <w:rFonts w:ascii="Times New Roman" w:eastAsia="Times New Roman" w:hAnsi="Times New Roman" w:cs="Times New Roman"/>
          <w:color w:val="000000"/>
          <w:sz w:val="14"/>
          <w:szCs w:val="14"/>
          <w:lang w:eastAsia="en-GB"/>
        </w:rPr>
        <w:t xml:space="preserve">      </w:t>
      </w:r>
      <w:r w:rsidRPr="007D30B0">
        <w:rPr>
          <w:rFonts w:ascii="Arial" w:eastAsia="Times New Roman" w:hAnsi="Arial" w:cs="Times New Roman"/>
          <w:color w:val="000000"/>
          <w:sz w:val="22"/>
          <w:szCs w:val="22"/>
          <w:lang w:eastAsia="en-GB"/>
        </w:rPr>
        <w:t xml:space="preserve">To ensure everyone at </w:t>
      </w:r>
      <w:r w:rsidR="005B777F">
        <w:rPr>
          <w:rFonts w:ascii="Arial" w:eastAsia="Times New Roman" w:hAnsi="Arial" w:cs="Times New Roman"/>
          <w:color w:val="000000"/>
          <w:sz w:val="22"/>
          <w:szCs w:val="22"/>
          <w:lang w:eastAsia="en-GB"/>
        </w:rPr>
        <w:t xml:space="preserve">Jai </w:t>
      </w:r>
      <w:proofErr w:type="spellStart"/>
      <w:r w:rsidR="005B777F">
        <w:rPr>
          <w:rFonts w:ascii="Arial" w:eastAsia="Times New Roman" w:hAnsi="Arial" w:cs="Times New Roman"/>
          <w:color w:val="000000"/>
          <w:sz w:val="22"/>
          <w:szCs w:val="22"/>
          <w:lang w:eastAsia="en-GB"/>
        </w:rPr>
        <w:t>Suksar</w:t>
      </w:r>
      <w:proofErr w:type="spellEnd"/>
      <w:r w:rsidRPr="007D30B0">
        <w:rPr>
          <w:rFonts w:ascii="Arial" w:eastAsia="Times New Roman" w:hAnsi="Arial" w:cs="Times New Roman"/>
          <w:color w:val="000000"/>
          <w:sz w:val="22"/>
          <w:szCs w:val="22"/>
          <w:lang w:eastAsia="en-GB"/>
        </w:rPr>
        <w:t xml:space="preserve"> knows who to inform in the event of a disclosure, concern or safeguarding issue and to ensure they are alert to the signs of possible child abuse</w:t>
      </w:r>
    </w:p>
    <w:p w14:paraId="6DDFA256" w14:textId="4C233C03" w:rsidR="007D30B0" w:rsidRPr="007D30B0" w:rsidRDefault="007D30B0" w:rsidP="007D30B0">
      <w:pPr>
        <w:ind w:left="720" w:hanging="360"/>
        <w:rPr>
          <w:rFonts w:ascii="Times New Roman" w:eastAsia="Times New Roman" w:hAnsi="Times New Roman" w:cs="Times New Roman"/>
          <w:lang w:eastAsia="en-GB"/>
        </w:rPr>
      </w:pPr>
      <w:r w:rsidRPr="007D30B0">
        <w:rPr>
          <w:rFonts w:ascii="Arial" w:eastAsia="Times New Roman" w:hAnsi="Arial" w:cs="Times New Roman"/>
          <w:color w:val="000000"/>
          <w:sz w:val="22"/>
          <w:szCs w:val="22"/>
          <w:lang w:eastAsia="en-GB"/>
        </w:rPr>
        <w:t>·</w:t>
      </w:r>
      <w:r w:rsidRPr="007D30B0">
        <w:rPr>
          <w:rFonts w:ascii="Times New Roman" w:eastAsia="Times New Roman" w:hAnsi="Times New Roman" w:cs="Times New Roman"/>
          <w:color w:val="000000"/>
          <w:sz w:val="14"/>
          <w:szCs w:val="14"/>
          <w:lang w:eastAsia="en-GB"/>
        </w:rPr>
        <w:t xml:space="preserve">      </w:t>
      </w:r>
      <w:r w:rsidRPr="007D30B0">
        <w:rPr>
          <w:rFonts w:ascii="Arial" w:eastAsia="Times New Roman" w:hAnsi="Arial" w:cs="Times New Roman"/>
          <w:color w:val="000000"/>
          <w:sz w:val="22"/>
          <w:szCs w:val="22"/>
          <w:lang w:eastAsia="en-GB"/>
        </w:rPr>
        <w:t xml:space="preserve">To aid everyone at </w:t>
      </w:r>
      <w:r w:rsidR="005B777F">
        <w:rPr>
          <w:rFonts w:ascii="Arial" w:eastAsia="Times New Roman" w:hAnsi="Arial" w:cs="Times New Roman"/>
          <w:color w:val="000000"/>
          <w:sz w:val="22"/>
          <w:szCs w:val="22"/>
          <w:lang w:eastAsia="en-GB"/>
        </w:rPr>
        <w:t xml:space="preserve">Jai </w:t>
      </w:r>
      <w:proofErr w:type="spellStart"/>
      <w:r w:rsidR="005B777F">
        <w:rPr>
          <w:rFonts w:ascii="Arial" w:eastAsia="Times New Roman" w:hAnsi="Arial" w:cs="Times New Roman"/>
          <w:color w:val="000000"/>
          <w:sz w:val="22"/>
          <w:szCs w:val="22"/>
          <w:lang w:eastAsia="en-GB"/>
        </w:rPr>
        <w:t>Suksar</w:t>
      </w:r>
      <w:proofErr w:type="spellEnd"/>
      <w:r w:rsidRPr="007D30B0">
        <w:rPr>
          <w:rFonts w:ascii="Arial" w:eastAsia="Times New Roman" w:hAnsi="Arial" w:cs="Times New Roman"/>
          <w:color w:val="000000"/>
          <w:sz w:val="22"/>
          <w:szCs w:val="22"/>
          <w:lang w:eastAsia="en-GB"/>
        </w:rPr>
        <w:t xml:space="preserve"> in understanding and recognising specific safeguarding concerns</w:t>
      </w:r>
    </w:p>
    <w:p w14:paraId="0125DB68" w14:textId="77777777" w:rsidR="007D30B0" w:rsidRPr="007D30B0" w:rsidRDefault="007D30B0" w:rsidP="007D30B0">
      <w:pPr>
        <w:ind w:left="720" w:hanging="360"/>
        <w:rPr>
          <w:rFonts w:ascii="Times New Roman" w:eastAsia="Times New Roman" w:hAnsi="Times New Roman" w:cs="Times New Roman"/>
          <w:lang w:eastAsia="en-GB"/>
        </w:rPr>
      </w:pPr>
      <w:r w:rsidRPr="007D30B0">
        <w:rPr>
          <w:rFonts w:ascii="Arial" w:eastAsia="Times New Roman" w:hAnsi="Arial" w:cs="Times New Roman"/>
          <w:color w:val="000000"/>
          <w:sz w:val="22"/>
          <w:szCs w:val="22"/>
          <w:lang w:eastAsia="en-GB"/>
        </w:rPr>
        <w:t>·</w:t>
      </w:r>
      <w:r w:rsidRPr="007D30B0">
        <w:rPr>
          <w:rFonts w:ascii="Times New Roman" w:eastAsia="Times New Roman" w:hAnsi="Times New Roman" w:cs="Times New Roman"/>
          <w:color w:val="000000"/>
          <w:sz w:val="14"/>
          <w:szCs w:val="14"/>
          <w:lang w:eastAsia="en-GB"/>
        </w:rPr>
        <w:t xml:space="preserve">      </w:t>
      </w:r>
      <w:r w:rsidRPr="007D30B0">
        <w:rPr>
          <w:rFonts w:ascii="Arial" w:eastAsia="Times New Roman" w:hAnsi="Arial" w:cs="Times New Roman"/>
          <w:color w:val="000000"/>
          <w:sz w:val="22"/>
          <w:szCs w:val="22"/>
          <w:lang w:eastAsia="en-GB"/>
        </w:rPr>
        <w:t>To ensure, in accordance with The Children Act 1989, that the welfare of the child is paramount at all times</w:t>
      </w:r>
    </w:p>
    <w:p w14:paraId="365DB198" w14:textId="77777777" w:rsidR="007D30B0" w:rsidRPr="007D30B0" w:rsidRDefault="007D30B0" w:rsidP="007D30B0">
      <w:pPr>
        <w:rPr>
          <w:rFonts w:ascii="Times New Roman" w:eastAsia="Times New Roman" w:hAnsi="Times New Roman" w:cs="Times New Roman"/>
          <w:lang w:eastAsia="en-GB"/>
        </w:rPr>
      </w:pPr>
      <w:r w:rsidRPr="007D30B0">
        <w:rPr>
          <w:rFonts w:ascii="Arial" w:eastAsia="Times New Roman" w:hAnsi="Arial" w:cs="Times New Roman"/>
          <w:color w:val="000000"/>
          <w:lang w:eastAsia="en-GB"/>
        </w:rPr>
        <w:t> </w:t>
      </w:r>
    </w:p>
    <w:p w14:paraId="1D5BCD6B" w14:textId="77777777" w:rsidR="007D30B0" w:rsidRPr="007D30B0" w:rsidRDefault="007D30B0" w:rsidP="007D30B0">
      <w:pPr>
        <w:rPr>
          <w:rFonts w:ascii="Times New Roman" w:eastAsia="Times New Roman" w:hAnsi="Times New Roman" w:cs="Times New Roman"/>
          <w:lang w:eastAsia="en-GB"/>
        </w:rPr>
      </w:pPr>
      <w:r w:rsidRPr="007D30B0">
        <w:rPr>
          <w:rFonts w:ascii="Arial" w:eastAsia="Times New Roman" w:hAnsi="Arial" w:cs="Times New Roman"/>
          <w:color w:val="000000"/>
          <w:lang w:eastAsia="en-GB"/>
        </w:rPr>
        <w:t> </w:t>
      </w:r>
    </w:p>
    <w:p w14:paraId="3BC5EC03" w14:textId="77777777" w:rsidR="007D30B0" w:rsidRPr="007D30B0" w:rsidRDefault="007D30B0" w:rsidP="007D30B0">
      <w:pPr>
        <w:rPr>
          <w:rFonts w:ascii="Times New Roman" w:eastAsia="Times New Roman" w:hAnsi="Times New Roman" w:cs="Times New Roman"/>
          <w:lang w:eastAsia="en-GB"/>
        </w:rPr>
      </w:pPr>
      <w:r w:rsidRPr="007D30B0">
        <w:rPr>
          <w:rFonts w:ascii="Arial" w:eastAsia="Times New Roman" w:hAnsi="Arial" w:cs="Times New Roman"/>
          <w:color w:val="000000"/>
          <w:lang w:eastAsia="en-GB"/>
        </w:rPr>
        <w:t> </w:t>
      </w:r>
    </w:p>
    <w:p w14:paraId="61BAD556" w14:textId="7EC220DE" w:rsidR="007D30B0" w:rsidRPr="007D30B0" w:rsidRDefault="007D30B0" w:rsidP="007D30B0">
      <w:pPr>
        <w:ind w:left="720" w:hanging="360"/>
        <w:rPr>
          <w:rFonts w:ascii="Times New Roman" w:eastAsia="Times New Roman" w:hAnsi="Times New Roman" w:cs="Times New Roman"/>
          <w:lang w:eastAsia="en-GB"/>
        </w:rPr>
      </w:pPr>
      <w:r w:rsidRPr="007D30B0">
        <w:rPr>
          <w:rFonts w:ascii="Arial" w:eastAsia="Times New Roman" w:hAnsi="Arial" w:cs="Times New Roman"/>
          <w:b/>
          <w:bCs/>
          <w:color w:val="000000"/>
          <w:sz w:val="22"/>
          <w:szCs w:val="22"/>
          <w:lang w:eastAsia="en-GB"/>
        </w:rPr>
        <w:t>2.</w:t>
      </w:r>
      <w:r w:rsidRPr="007D30B0">
        <w:rPr>
          <w:rFonts w:ascii="Times New Roman" w:eastAsia="Times New Roman" w:hAnsi="Times New Roman" w:cs="Times New Roman"/>
          <w:color w:val="000000"/>
          <w:sz w:val="14"/>
          <w:szCs w:val="14"/>
          <w:lang w:eastAsia="en-GB"/>
        </w:rPr>
        <w:t xml:space="preserve">     </w:t>
      </w:r>
      <w:r w:rsidRPr="007D30B0">
        <w:rPr>
          <w:rFonts w:ascii="Arial" w:eastAsia="Times New Roman" w:hAnsi="Arial" w:cs="Times New Roman"/>
          <w:b/>
          <w:bCs/>
          <w:color w:val="000000"/>
          <w:sz w:val="22"/>
          <w:szCs w:val="22"/>
          <w:lang w:eastAsia="en-GB"/>
        </w:rPr>
        <w:t xml:space="preserve">Designated Safeguarding Lead </w:t>
      </w:r>
    </w:p>
    <w:p w14:paraId="3751300F" w14:textId="77777777" w:rsidR="007D30B0" w:rsidRPr="007D30B0" w:rsidRDefault="007D30B0" w:rsidP="007D30B0">
      <w:pPr>
        <w:rPr>
          <w:rFonts w:ascii="Times New Roman" w:eastAsia="Times New Roman" w:hAnsi="Times New Roman" w:cs="Times New Roman"/>
          <w:lang w:eastAsia="en-GB"/>
        </w:rPr>
      </w:pPr>
      <w:r w:rsidRPr="007D30B0">
        <w:rPr>
          <w:rFonts w:ascii="Arial" w:eastAsia="Times New Roman" w:hAnsi="Arial" w:cs="Times New Roman"/>
          <w:color w:val="000000"/>
          <w:lang w:eastAsia="en-GB"/>
        </w:rPr>
        <w:t> </w:t>
      </w:r>
    </w:p>
    <w:p w14:paraId="5CE71750" w14:textId="77777777" w:rsidR="007D30B0" w:rsidRPr="007D30B0" w:rsidRDefault="007D30B0" w:rsidP="007D30B0">
      <w:pPr>
        <w:rPr>
          <w:rFonts w:ascii="Times New Roman" w:eastAsia="Times New Roman" w:hAnsi="Times New Roman" w:cs="Times New Roman"/>
          <w:lang w:eastAsia="en-GB"/>
        </w:rPr>
      </w:pPr>
      <w:r w:rsidRPr="007D30B0">
        <w:rPr>
          <w:rFonts w:ascii="Arial" w:eastAsia="Times New Roman" w:hAnsi="Arial" w:cs="Times New Roman"/>
          <w:color w:val="000000"/>
          <w:lang w:eastAsia="en-GB"/>
        </w:rPr>
        <w:t>The Designated Safeguarding Lead is</w:t>
      </w:r>
    </w:p>
    <w:p w14:paraId="35F0889A" w14:textId="77777777" w:rsidR="007D30B0" w:rsidRPr="007D30B0" w:rsidRDefault="007D30B0" w:rsidP="007D30B0">
      <w:pPr>
        <w:rPr>
          <w:rFonts w:ascii="Times New Roman" w:eastAsia="Times New Roman" w:hAnsi="Times New Roman" w:cs="Times New Roman"/>
          <w:lang w:eastAsia="en-GB"/>
        </w:rPr>
      </w:pPr>
      <w:r w:rsidRPr="007D30B0">
        <w:rPr>
          <w:rFonts w:ascii="Arial" w:eastAsia="Times New Roman" w:hAnsi="Arial" w:cs="Times New Roman"/>
          <w:color w:val="000000"/>
          <w:lang w:eastAsia="en-GB"/>
        </w:rPr>
        <w:t> </w:t>
      </w:r>
    </w:p>
    <w:p w14:paraId="445FDC17" w14:textId="137910D3" w:rsidR="007D30B0" w:rsidRPr="007D30B0" w:rsidRDefault="007D30B0" w:rsidP="007D30B0">
      <w:pPr>
        <w:ind w:left="720" w:hanging="360"/>
        <w:rPr>
          <w:rFonts w:ascii="Times New Roman" w:eastAsia="Times New Roman" w:hAnsi="Times New Roman" w:cs="Times New Roman"/>
          <w:lang w:eastAsia="en-GB"/>
        </w:rPr>
      </w:pPr>
      <w:r w:rsidRPr="007D30B0">
        <w:rPr>
          <w:rFonts w:ascii="Arial" w:eastAsia="Times New Roman" w:hAnsi="Arial" w:cs="Times New Roman"/>
          <w:color w:val="000000"/>
          <w:sz w:val="22"/>
          <w:szCs w:val="22"/>
          <w:lang w:eastAsia="en-GB"/>
        </w:rPr>
        <w:t>·</w:t>
      </w:r>
      <w:r w:rsidRPr="007D30B0">
        <w:rPr>
          <w:rFonts w:ascii="Times New Roman" w:eastAsia="Times New Roman" w:hAnsi="Times New Roman" w:cs="Times New Roman"/>
          <w:color w:val="000000"/>
          <w:sz w:val="14"/>
          <w:szCs w:val="14"/>
          <w:lang w:eastAsia="en-GB"/>
        </w:rPr>
        <w:t xml:space="preserve">      </w:t>
      </w:r>
      <w:r w:rsidR="005B777F">
        <w:rPr>
          <w:rFonts w:ascii="Arial" w:eastAsia="Times New Roman" w:hAnsi="Arial" w:cs="Times New Roman"/>
          <w:color w:val="000000"/>
          <w:sz w:val="22"/>
          <w:szCs w:val="22"/>
          <w:lang w:eastAsia="en-GB"/>
        </w:rPr>
        <w:t>Dr Dan Casey</w:t>
      </w:r>
    </w:p>
    <w:p w14:paraId="0BA32AA8" w14:textId="65DAFBCB" w:rsidR="007D30B0" w:rsidRPr="007D30B0" w:rsidRDefault="007D30B0" w:rsidP="007D30B0">
      <w:pPr>
        <w:ind w:left="720" w:hanging="360"/>
        <w:rPr>
          <w:rFonts w:ascii="Times New Roman" w:eastAsia="Times New Roman" w:hAnsi="Times New Roman" w:cs="Times New Roman"/>
          <w:lang w:eastAsia="en-GB"/>
        </w:rPr>
      </w:pPr>
      <w:r w:rsidRPr="007D30B0">
        <w:rPr>
          <w:rFonts w:ascii="Arial" w:eastAsia="Times New Roman" w:hAnsi="Arial" w:cs="Times New Roman"/>
          <w:color w:val="000000"/>
          <w:sz w:val="22"/>
          <w:szCs w:val="22"/>
          <w:lang w:eastAsia="en-GB"/>
        </w:rPr>
        <w:t>·</w:t>
      </w:r>
      <w:r w:rsidRPr="007D30B0">
        <w:rPr>
          <w:rFonts w:ascii="Times New Roman" w:eastAsia="Times New Roman" w:hAnsi="Times New Roman" w:cs="Times New Roman"/>
          <w:color w:val="000000"/>
          <w:sz w:val="14"/>
          <w:szCs w:val="14"/>
          <w:lang w:eastAsia="en-GB"/>
        </w:rPr>
        <w:t xml:space="preserve">      </w:t>
      </w:r>
      <w:r w:rsidR="005B777F">
        <w:rPr>
          <w:rFonts w:ascii="Arial" w:eastAsia="Times New Roman" w:hAnsi="Arial" w:cs="Times New Roman"/>
          <w:color w:val="000000"/>
          <w:sz w:val="22"/>
          <w:szCs w:val="22"/>
          <w:lang w:eastAsia="en-GB"/>
        </w:rPr>
        <w:t>Director and Co-founder</w:t>
      </w:r>
    </w:p>
    <w:p w14:paraId="6B515302" w14:textId="482D1EDF" w:rsidR="007D30B0" w:rsidRDefault="007D30B0" w:rsidP="005B777F">
      <w:pPr>
        <w:ind w:left="720" w:hanging="360"/>
        <w:rPr>
          <w:rFonts w:ascii="Times New Roman" w:eastAsia="Times New Roman" w:hAnsi="Times New Roman" w:cs="Times New Roman"/>
          <w:lang w:eastAsia="en-GB"/>
        </w:rPr>
      </w:pPr>
      <w:r w:rsidRPr="007D30B0">
        <w:rPr>
          <w:rFonts w:ascii="Arial" w:eastAsia="Times New Roman" w:hAnsi="Arial" w:cs="Times New Roman"/>
          <w:color w:val="000000"/>
          <w:sz w:val="22"/>
          <w:szCs w:val="22"/>
          <w:lang w:eastAsia="en-GB"/>
        </w:rPr>
        <w:t>·</w:t>
      </w:r>
      <w:r w:rsidRPr="007D30B0">
        <w:rPr>
          <w:rFonts w:ascii="Times New Roman" w:eastAsia="Times New Roman" w:hAnsi="Times New Roman" w:cs="Times New Roman"/>
          <w:color w:val="000000"/>
          <w:sz w:val="14"/>
          <w:szCs w:val="14"/>
          <w:lang w:eastAsia="en-GB"/>
        </w:rPr>
        <w:t xml:space="preserve">      </w:t>
      </w:r>
      <w:hyperlink r:id="rId7" w:history="1">
        <w:r w:rsidR="005B777F" w:rsidRPr="008159DB">
          <w:rPr>
            <w:rStyle w:val="Hyperlink"/>
            <w:rFonts w:ascii="Arial" w:eastAsia="Times New Roman" w:hAnsi="Arial" w:cs="Times New Roman"/>
            <w:sz w:val="22"/>
            <w:szCs w:val="22"/>
            <w:lang w:eastAsia="en-GB"/>
          </w:rPr>
          <w:t>dan.casey@jaisuksar.com</w:t>
        </w:r>
      </w:hyperlink>
      <w:r w:rsidR="005B777F">
        <w:rPr>
          <w:rFonts w:ascii="Arial" w:eastAsia="Times New Roman" w:hAnsi="Arial" w:cs="Times New Roman"/>
          <w:color w:val="000000"/>
          <w:sz w:val="22"/>
          <w:szCs w:val="22"/>
          <w:lang w:eastAsia="en-GB"/>
        </w:rPr>
        <w:t xml:space="preserve"> / +447772801433</w:t>
      </w:r>
    </w:p>
    <w:p w14:paraId="3BC416EE" w14:textId="77777777" w:rsidR="005B777F" w:rsidRPr="007D30B0" w:rsidRDefault="005B777F" w:rsidP="005B777F">
      <w:pPr>
        <w:ind w:left="720" w:hanging="360"/>
        <w:rPr>
          <w:rFonts w:ascii="Times New Roman" w:eastAsia="Times New Roman" w:hAnsi="Times New Roman" w:cs="Times New Roman"/>
          <w:lang w:eastAsia="en-GB"/>
        </w:rPr>
      </w:pPr>
    </w:p>
    <w:p w14:paraId="4253EF77" w14:textId="77777777" w:rsidR="007D30B0" w:rsidRPr="007D30B0" w:rsidRDefault="007D30B0" w:rsidP="007D30B0">
      <w:pPr>
        <w:rPr>
          <w:rFonts w:ascii="Times New Roman" w:eastAsia="Times New Roman" w:hAnsi="Times New Roman" w:cs="Times New Roman"/>
          <w:lang w:eastAsia="en-GB"/>
        </w:rPr>
      </w:pPr>
      <w:r w:rsidRPr="007D30B0">
        <w:rPr>
          <w:rFonts w:ascii="Arial" w:eastAsia="Times New Roman" w:hAnsi="Arial" w:cs="Times New Roman"/>
          <w:color w:val="000000"/>
          <w:lang w:eastAsia="en-GB"/>
        </w:rPr>
        <w:t> </w:t>
      </w:r>
    </w:p>
    <w:p w14:paraId="53D290A5" w14:textId="77777777" w:rsidR="007D30B0" w:rsidRPr="007D30B0" w:rsidRDefault="007D30B0" w:rsidP="007D30B0">
      <w:pPr>
        <w:rPr>
          <w:rFonts w:ascii="Times New Roman" w:eastAsia="Times New Roman" w:hAnsi="Times New Roman" w:cs="Times New Roman"/>
          <w:lang w:eastAsia="en-GB"/>
        </w:rPr>
      </w:pPr>
      <w:r w:rsidRPr="007D30B0">
        <w:rPr>
          <w:rFonts w:ascii="Arial" w:eastAsia="Times New Roman" w:hAnsi="Arial" w:cs="Times New Roman"/>
          <w:color w:val="000000"/>
          <w:lang w:eastAsia="en-GB"/>
        </w:rPr>
        <w:t>The role of the Designated Safeguarding Lead (DSL) is to:</w:t>
      </w:r>
    </w:p>
    <w:p w14:paraId="2D6473E8" w14:textId="77777777" w:rsidR="007D30B0" w:rsidRPr="007D30B0" w:rsidRDefault="007D30B0" w:rsidP="007D30B0">
      <w:pPr>
        <w:rPr>
          <w:rFonts w:ascii="Times New Roman" w:eastAsia="Times New Roman" w:hAnsi="Times New Roman" w:cs="Times New Roman"/>
          <w:lang w:eastAsia="en-GB"/>
        </w:rPr>
      </w:pPr>
      <w:r w:rsidRPr="007D30B0">
        <w:rPr>
          <w:rFonts w:ascii="Arial" w:eastAsia="Times New Roman" w:hAnsi="Arial" w:cs="Times New Roman"/>
          <w:color w:val="000000"/>
          <w:lang w:eastAsia="en-GB"/>
        </w:rPr>
        <w:t> </w:t>
      </w:r>
    </w:p>
    <w:p w14:paraId="75994823" w14:textId="77777777" w:rsidR="007D30B0" w:rsidRPr="007D30B0" w:rsidRDefault="007D30B0" w:rsidP="007D30B0">
      <w:pPr>
        <w:ind w:left="780" w:hanging="360"/>
        <w:rPr>
          <w:rFonts w:ascii="Times New Roman" w:eastAsia="Times New Roman" w:hAnsi="Times New Roman" w:cs="Times New Roman"/>
          <w:lang w:eastAsia="en-GB"/>
        </w:rPr>
      </w:pPr>
      <w:r w:rsidRPr="007D30B0">
        <w:rPr>
          <w:rFonts w:ascii="Arial" w:eastAsia="Times New Roman" w:hAnsi="Arial" w:cs="Times New Roman"/>
          <w:color w:val="000000"/>
          <w:sz w:val="22"/>
          <w:szCs w:val="22"/>
          <w:lang w:eastAsia="en-GB"/>
        </w:rPr>
        <w:t>·</w:t>
      </w:r>
      <w:r w:rsidRPr="007D30B0">
        <w:rPr>
          <w:rFonts w:ascii="Times New Roman" w:eastAsia="Times New Roman" w:hAnsi="Times New Roman" w:cs="Times New Roman"/>
          <w:color w:val="000000"/>
          <w:sz w:val="14"/>
          <w:szCs w:val="14"/>
          <w:lang w:eastAsia="en-GB"/>
        </w:rPr>
        <w:t xml:space="preserve">       </w:t>
      </w:r>
      <w:r w:rsidRPr="007D30B0">
        <w:rPr>
          <w:rFonts w:ascii="Arial" w:eastAsia="Times New Roman" w:hAnsi="Arial" w:cs="Times New Roman"/>
          <w:color w:val="000000"/>
          <w:sz w:val="22"/>
          <w:szCs w:val="22"/>
          <w:lang w:eastAsia="en-GB"/>
        </w:rPr>
        <w:t>Be a point of advice on safeguarding and pastoral issues</w:t>
      </w:r>
    </w:p>
    <w:p w14:paraId="340F8A08" w14:textId="77777777" w:rsidR="007D30B0" w:rsidRPr="007D30B0" w:rsidRDefault="007D30B0" w:rsidP="007D30B0">
      <w:pPr>
        <w:ind w:left="780" w:hanging="360"/>
        <w:rPr>
          <w:rFonts w:ascii="Times New Roman" w:eastAsia="Times New Roman" w:hAnsi="Times New Roman" w:cs="Times New Roman"/>
          <w:lang w:eastAsia="en-GB"/>
        </w:rPr>
      </w:pPr>
      <w:r w:rsidRPr="007D30B0">
        <w:rPr>
          <w:rFonts w:ascii="Arial" w:eastAsia="Times New Roman" w:hAnsi="Arial" w:cs="Times New Roman"/>
          <w:color w:val="000000"/>
          <w:sz w:val="22"/>
          <w:szCs w:val="22"/>
          <w:lang w:eastAsia="en-GB"/>
        </w:rPr>
        <w:t>·</w:t>
      </w:r>
      <w:r w:rsidRPr="007D30B0">
        <w:rPr>
          <w:rFonts w:ascii="Times New Roman" w:eastAsia="Times New Roman" w:hAnsi="Times New Roman" w:cs="Times New Roman"/>
          <w:color w:val="000000"/>
          <w:sz w:val="14"/>
          <w:szCs w:val="14"/>
          <w:lang w:eastAsia="en-GB"/>
        </w:rPr>
        <w:t xml:space="preserve">       </w:t>
      </w:r>
      <w:r w:rsidRPr="007D30B0">
        <w:rPr>
          <w:rFonts w:ascii="Arial" w:eastAsia="Times New Roman" w:hAnsi="Arial" w:cs="Times New Roman"/>
          <w:color w:val="000000"/>
          <w:sz w:val="22"/>
          <w:szCs w:val="22"/>
          <w:lang w:eastAsia="en-GB"/>
        </w:rPr>
        <w:t>Have overall responsibility for safeguarding (this cannot be delegated)</w:t>
      </w:r>
    </w:p>
    <w:p w14:paraId="64AAC72A" w14:textId="77777777" w:rsidR="007D30B0" w:rsidRPr="007D30B0" w:rsidRDefault="007D30B0" w:rsidP="007D30B0">
      <w:pPr>
        <w:ind w:left="780" w:hanging="360"/>
        <w:rPr>
          <w:rFonts w:ascii="Times New Roman" w:eastAsia="Times New Roman" w:hAnsi="Times New Roman" w:cs="Times New Roman"/>
          <w:lang w:eastAsia="en-GB"/>
        </w:rPr>
      </w:pPr>
      <w:r w:rsidRPr="007D30B0">
        <w:rPr>
          <w:rFonts w:ascii="Arial" w:eastAsia="Times New Roman" w:hAnsi="Arial" w:cs="Times New Roman"/>
          <w:color w:val="000000"/>
          <w:sz w:val="22"/>
          <w:szCs w:val="22"/>
          <w:lang w:eastAsia="en-GB"/>
        </w:rPr>
        <w:t>·</w:t>
      </w:r>
      <w:r w:rsidRPr="007D30B0">
        <w:rPr>
          <w:rFonts w:ascii="Times New Roman" w:eastAsia="Times New Roman" w:hAnsi="Times New Roman" w:cs="Times New Roman"/>
          <w:color w:val="000000"/>
          <w:sz w:val="14"/>
          <w:szCs w:val="14"/>
          <w:lang w:eastAsia="en-GB"/>
        </w:rPr>
        <w:t xml:space="preserve">       </w:t>
      </w:r>
      <w:r w:rsidRPr="007D30B0">
        <w:rPr>
          <w:rFonts w:ascii="Arial" w:eastAsia="Times New Roman" w:hAnsi="Arial" w:cs="Times New Roman"/>
          <w:color w:val="000000"/>
          <w:sz w:val="22"/>
          <w:szCs w:val="22"/>
          <w:lang w:eastAsia="en-GB"/>
        </w:rPr>
        <w:t>Raise awareness of safeguarding amongst those attending the setting</w:t>
      </w:r>
    </w:p>
    <w:p w14:paraId="40366C13" w14:textId="77777777" w:rsidR="007D30B0" w:rsidRPr="007D30B0" w:rsidRDefault="007D30B0" w:rsidP="007D30B0">
      <w:pPr>
        <w:ind w:left="780" w:hanging="360"/>
        <w:rPr>
          <w:rFonts w:ascii="Times New Roman" w:eastAsia="Times New Roman" w:hAnsi="Times New Roman" w:cs="Times New Roman"/>
          <w:lang w:eastAsia="en-GB"/>
        </w:rPr>
      </w:pPr>
      <w:r w:rsidRPr="007D30B0">
        <w:rPr>
          <w:rFonts w:ascii="Arial" w:eastAsia="Times New Roman" w:hAnsi="Arial" w:cs="Times New Roman"/>
          <w:color w:val="000000"/>
          <w:sz w:val="22"/>
          <w:szCs w:val="22"/>
          <w:lang w:eastAsia="en-GB"/>
        </w:rPr>
        <w:t>·</w:t>
      </w:r>
      <w:r w:rsidRPr="007D30B0">
        <w:rPr>
          <w:rFonts w:ascii="Times New Roman" w:eastAsia="Times New Roman" w:hAnsi="Times New Roman" w:cs="Times New Roman"/>
          <w:color w:val="000000"/>
          <w:sz w:val="14"/>
          <w:szCs w:val="14"/>
          <w:lang w:eastAsia="en-GB"/>
        </w:rPr>
        <w:t xml:space="preserve">       </w:t>
      </w:r>
      <w:r w:rsidRPr="007D30B0">
        <w:rPr>
          <w:rFonts w:ascii="Arial" w:eastAsia="Times New Roman" w:hAnsi="Arial" w:cs="Times New Roman"/>
          <w:color w:val="000000"/>
          <w:sz w:val="22"/>
          <w:szCs w:val="22"/>
          <w:lang w:eastAsia="en-GB"/>
        </w:rPr>
        <w:t>Manage referrals from to the local authority</w:t>
      </w:r>
    </w:p>
    <w:p w14:paraId="3176FCF1" w14:textId="6CB069CC" w:rsidR="007D30B0" w:rsidRPr="007D30B0" w:rsidRDefault="007D30B0" w:rsidP="007D30B0">
      <w:pPr>
        <w:ind w:left="780" w:hanging="360"/>
        <w:rPr>
          <w:rFonts w:ascii="Times New Roman" w:eastAsia="Times New Roman" w:hAnsi="Times New Roman" w:cs="Times New Roman"/>
          <w:lang w:eastAsia="en-GB"/>
        </w:rPr>
      </w:pPr>
      <w:r w:rsidRPr="007D30B0">
        <w:rPr>
          <w:rFonts w:ascii="Arial" w:eastAsia="Times New Roman" w:hAnsi="Arial" w:cs="Times New Roman"/>
          <w:color w:val="000000"/>
          <w:sz w:val="22"/>
          <w:szCs w:val="22"/>
          <w:lang w:eastAsia="en-GB"/>
        </w:rPr>
        <w:t>·</w:t>
      </w:r>
      <w:r w:rsidRPr="007D30B0">
        <w:rPr>
          <w:rFonts w:ascii="Times New Roman" w:eastAsia="Times New Roman" w:hAnsi="Times New Roman" w:cs="Times New Roman"/>
          <w:color w:val="000000"/>
          <w:sz w:val="14"/>
          <w:szCs w:val="14"/>
          <w:lang w:eastAsia="en-GB"/>
        </w:rPr>
        <w:t>       </w:t>
      </w:r>
      <w:r w:rsidRPr="007D30B0">
        <w:rPr>
          <w:rFonts w:ascii="Arial" w:eastAsia="Times New Roman" w:hAnsi="Arial" w:cs="Times New Roman"/>
          <w:color w:val="000000"/>
          <w:sz w:val="22"/>
          <w:szCs w:val="22"/>
          <w:lang w:eastAsia="en-GB"/>
        </w:rPr>
        <w:t>Manage the record-keeping of safeguarding concerns and ensure records are kept up to date</w:t>
      </w:r>
    </w:p>
    <w:p w14:paraId="5598AE02" w14:textId="77777777" w:rsidR="007D30B0" w:rsidRPr="007D30B0" w:rsidRDefault="007D30B0" w:rsidP="007D30B0">
      <w:pPr>
        <w:ind w:left="780" w:hanging="360"/>
        <w:rPr>
          <w:rFonts w:ascii="Times New Roman" w:eastAsia="Times New Roman" w:hAnsi="Times New Roman" w:cs="Times New Roman"/>
          <w:lang w:eastAsia="en-GB"/>
        </w:rPr>
      </w:pPr>
      <w:r w:rsidRPr="007D30B0">
        <w:rPr>
          <w:rFonts w:ascii="Arial" w:eastAsia="Times New Roman" w:hAnsi="Arial" w:cs="Times New Roman"/>
          <w:color w:val="000000"/>
          <w:sz w:val="22"/>
          <w:szCs w:val="22"/>
          <w:lang w:eastAsia="en-GB"/>
        </w:rPr>
        <w:t>·</w:t>
      </w:r>
      <w:r w:rsidRPr="007D30B0">
        <w:rPr>
          <w:rFonts w:ascii="Times New Roman" w:eastAsia="Times New Roman" w:hAnsi="Times New Roman" w:cs="Times New Roman"/>
          <w:color w:val="000000"/>
          <w:sz w:val="14"/>
          <w:szCs w:val="14"/>
          <w:lang w:eastAsia="en-GB"/>
        </w:rPr>
        <w:t xml:space="preserve">       </w:t>
      </w:r>
      <w:r w:rsidRPr="007D30B0">
        <w:rPr>
          <w:rFonts w:ascii="Arial" w:eastAsia="Times New Roman" w:hAnsi="Arial" w:cs="Times New Roman"/>
          <w:color w:val="000000"/>
          <w:sz w:val="22"/>
          <w:szCs w:val="22"/>
          <w:lang w:eastAsia="en-GB"/>
        </w:rPr>
        <w:t>To update their own Level 3 safeguarding training at least once every two years using an external provider including Online Safety training and Prevent training</w:t>
      </w:r>
    </w:p>
    <w:p w14:paraId="5FACEC59" w14:textId="77777777" w:rsidR="007D30B0" w:rsidRPr="007D30B0" w:rsidRDefault="007D30B0" w:rsidP="007D30B0">
      <w:pPr>
        <w:ind w:left="780" w:hanging="360"/>
        <w:rPr>
          <w:rFonts w:ascii="Times New Roman" w:eastAsia="Times New Roman" w:hAnsi="Times New Roman" w:cs="Times New Roman"/>
          <w:lang w:eastAsia="en-GB"/>
        </w:rPr>
      </w:pPr>
      <w:r w:rsidRPr="007D30B0">
        <w:rPr>
          <w:rFonts w:ascii="Arial" w:eastAsia="Times New Roman" w:hAnsi="Arial" w:cs="Times New Roman"/>
          <w:color w:val="000000"/>
          <w:sz w:val="22"/>
          <w:szCs w:val="22"/>
          <w:lang w:eastAsia="en-GB"/>
        </w:rPr>
        <w:t>·</w:t>
      </w:r>
      <w:r w:rsidRPr="007D30B0">
        <w:rPr>
          <w:rFonts w:ascii="Times New Roman" w:eastAsia="Times New Roman" w:hAnsi="Times New Roman" w:cs="Times New Roman"/>
          <w:color w:val="000000"/>
          <w:sz w:val="14"/>
          <w:szCs w:val="14"/>
          <w:lang w:eastAsia="en-GB"/>
        </w:rPr>
        <w:t xml:space="preserve">       </w:t>
      </w:r>
      <w:r w:rsidRPr="007D30B0">
        <w:rPr>
          <w:rFonts w:ascii="Arial" w:eastAsia="Times New Roman" w:hAnsi="Arial" w:cs="Times New Roman"/>
          <w:color w:val="000000"/>
          <w:sz w:val="22"/>
          <w:szCs w:val="22"/>
          <w:lang w:eastAsia="en-GB"/>
        </w:rPr>
        <w:t>Make referrals to the local authority Prevent Officer under the Counter-Terrorism and Security Act 2015</w:t>
      </w:r>
    </w:p>
    <w:p w14:paraId="696D69FC" w14:textId="77777777" w:rsidR="007D30B0" w:rsidRPr="007D30B0" w:rsidRDefault="007D30B0" w:rsidP="007D30B0">
      <w:pPr>
        <w:rPr>
          <w:rFonts w:ascii="Times New Roman" w:eastAsia="Times New Roman" w:hAnsi="Times New Roman" w:cs="Times New Roman"/>
          <w:lang w:eastAsia="en-GB"/>
        </w:rPr>
      </w:pPr>
      <w:r w:rsidRPr="007D30B0">
        <w:rPr>
          <w:rFonts w:ascii="Arial" w:eastAsia="Times New Roman" w:hAnsi="Arial" w:cs="Times New Roman"/>
          <w:color w:val="000000"/>
          <w:lang w:eastAsia="en-GB"/>
        </w:rPr>
        <w:t> </w:t>
      </w:r>
    </w:p>
    <w:p w14:paraId="72302A59" w14:textId="77777777" w:rsidR="007D30B0" w:rsidRPr="007D30B0" w:rsidRDefault="007D30B0" w:rsidP="007D30B0">
      <w:pPr>
        <w:rPr>
          <w:rFonts w:ascii="Times New Roman" w:eastAsia="Times New Roman" w:hAnsi="Times New Roman" w:cs="Times New Roman"/>
          <w:lang w:eastAsia="en-GB"/>
        </w:rPr>
      </w:pPr>
      <w:r w:rsidRPr="007D30B0">
        <w:rPr>
          <w:rFonts w:ascii="Arial" w:eastAsia="Times New Roman" w:hAnsi="Arial" w:cs="Times New Roman"/>
          <w:color w:val="000000"/>
          <w:lang w:eastAsia="en-GB"/>
        </w:rPr>
        <w:t> </w:t>
      </w:r>
    </w:p>
    <w:p w14:paraId="31CBAF0D" w14:textId="77777777" w:rsidR="007D30B0" w:rsidRPr="007D30B0" w:rsidRDefault="007D30B0" w:rsidP="007D30B0">
      <w:pPr>
        <w:rPr>
          <w:rFonts w:ascii="Times New Roman" w:eastAsia="Times New Roman" w:hAnsi="Times New Roman" w:cs="Times New Roman"/>
          <w:lang w:eastAsia="en-GB"/>
        </w:rPr>
      </w:pPr>
      <w:r w:rsidRPr="007D30B0">
        <w:rPr>
          <w:rFonts w:ascii="Arial" w:eastAsia="Times New Roman" w:hAnsi="Arial" w:cs="Times New Roman"/>
          <w:color w:val="000000"/>
          <w:lang w:eastAsia="en-GB"/>
        </w:rPr>
        <w:t> </w:t>
      </w:r>
    </w:p>
    <w:p w14:paraId="3C6554B5" w14:textId="77777777" w:rsidR="007D30B0" w:rsidRPr="007D30B0" w:rsidRDefault="007D30B0" w:rsidP="007D30B0">
      <w:pPr>
        <w:ind w:left="720" w:hanging="360"/>
        <w:rPr>
          <w:rFonts w:ascii="Times New Roman" w:eastAsia="Times New Roman" w:hAnsi="Times New Roman" w:cs="Times New Roman"/>
          <w:lang w:eastAsia="en-GB"/>
        </w:rPr>
      </w:pPr>
      <w:r w:rsidRPr="007D30B0">
        <w:rPr>
          <w:rFonts w:ascii="Arial" w:eastAsia="Times New Roman" w:hAnsi="Arial" w:cs="Times New Roman"/>
          <w:b/>
          <w:bCs/>
          <w:color w:val="000000"/>
          <w:sz w:val="22"/>
          <w:szCs w:val="22"/>
          <w:lang w:eastAsia="en-GB"/>
        </w:rPr>
        <w:t>3.</w:t>
      </w:r>
      <w:r w:rsidRPr="007D30B0">
        <w:rPr>
          <w:rFonts w:ascii="Times New Roman" w:eastAsia="Times New Roman" w:hAnsi="Times New Roman" w:cs="Times New Roman"/>
          <w:color w:val="000000"/>
          <w:sz w:val="14"/>
          <w:szCs w:val="14"/>
          <w:lang w:eastAsia="en-GB"/>
        </w:rPr>
        <w:t xml:space="preserve">     </w:t>
      </w:r>
      <w:r w:rsidRPr="007D30B0">
        <w:rPr>
          <w:rFonts w:ascii="Arial" w:eastAsia="Times New Roman" w:hAnsi="Arial" w:cs="Times New Roman"/>
          <w:b/>
          <w:bCs/>
          <w:color w:val="000000"/>
          <w:sz w:val="22"/>
          <w:szCs w:val="22"/>
          <w:lang w:eastAsia="en-GB"/>
        </w:rPr>
        <w:t>Safeguarding Issues</w:t>
      </w:r>
    </w:p>
    <w:p w14:paraId="4A7717C8" w14:textId="77777777" w:rsidR="007D30B0" w:rsidRPr="007D30B0" w:rsidRDefault="007D30B0" w:rsidP="007D30B0">
      <w:pPr>
        <w:rPr>
          <w:rFonts w:ascii="Times New Roman" w:eastAsia="Times New Roman" w:hAnsi="Times New Roman" w:cs="Times New Roman"/>
          <w:lang w:eastAsia="en-GB"/>
        </w:rPr>
      </w:pPr>
      <w:r w:rsidRPr="007D30B0">
        <w:rPr>
          <w:rFonts w:ascii="Arial" w:eastAsia="Times New Roman" w:hAnsi="Arial" w:cs="Times New Roman"/>
          <w:color w:val="000000"/>
          <w:lang w:eastAsia="en-GB"/>
        </w:rPr>
        <w:t> </w:t>
      </w:r>
    </w:p>
    <w:p w14:paraId="59578F8A" w14:textId="77777777" w:rsidR="007D30B0" w:rsidRPr="007D30B0" w:rsidRDefault="007D30B0" w:rsidP="007D30B0">
      <w:pPr>
        <w:rPr>
          <w:rFonts w:ascii="Times New Roman" w:eastAsia="Times New Roman" w:hAnsi="Times New Roman" w:cs="Times New Roman"/>
          <w:lang w:eastAsia="en-GB"/>
        </w:rPr>
      </w:pPr>
      <w:r w:rsidRPr="007D30B0">
        <w:rPr>
          <w:rFonts w:ascii="Arial" w:eastAsia="Times New Roman" w:hAnsi="Arial" w:cs="Times New Roman"/>
          <w:color w:val="000000"/>
          <w:lang w:eastAsia="en-GB"/>
        </w:rPr>
        <w:t xml:space="preserve">For further details and definitions of types of abuse and neglect, we can reference DfE guidance </w:t>
      </w:r>
      <w:r w:rsidRPr="007D30B0">
        <w:rPr>
          <w:rFonts w:ascii="Arial" w:eastAsia="Times New Roman" w:hAnsi="Arial" w:cs="Times New Roman"/>
          <w:i/>
          <w:iCs/>
          <w:color w:val="000000"/>
          <w:lang w:eastAsia="en-GB"/>
        </w:rPr>
        <w:t>Working Together to Safeguard Children</w:t>
      </w:r>
      <w:r w:rsidRPr="007D30B0">
        <w:rPr>
          <w:rFonts w:ascii="Arial" w:eastAsia="Times New Roman" w:hAnsi="Arial" w:cs="Times New Roman"/>
          <w:color w:val="000000"/>
          <w:lang w:eastAsia="en-GB"/>
        </w:rPr>
        <w:t xml:space="preserve"> (2023) and </w:t>
      </w:r>
      <w:r w:rsidRPr="007D30B0">
        <w:rPr>
          <w:rFonts w:ascii="Arial" w:eastAsia="Times New Roman" w:hAnsi="Arial" w:cs="Times New Roman"/>
          <w:i/>
          <w:iCs/>
          <w:color w:val="000000"/>
          <w:lang w:eastAsia="en-GB"/>
        </w:rPr>
        <w:t xml:space="preserve">Keeping Children </w:t>
      </w:r>
      <w:r w:rsidRPr="007D30B0">
        <w:rPr>
          <w:rFonts w:ascii="Arial" w:eastAsia="Times New Roman" w:hAnsi="Arial" w:cs="Times New Roman"/>
          <w:i/>
          <w:iCs/>
          <w:color w:val="000000"/>
          <w:lang w:eastAsia="en-GB"/>
        </w:rPr>
        <w:lastRenderedPageBreak/>
        <w:t>Safe in Education</w:t>
      </w:r>
      <w:r w:rsidRPr="007D30B0">
        <w:rPr>
          <w:rFonts w:ascii="Arial" w:eastAsia="Times New Roman" w:hAnsi="Arial" w:cs="Times New Roman"/>
          <w:color w:val="000000"/>
          <w:lang w:eastAsia="en-GB"/>
        </w:rPr>
        <w:t xml:space="preserve"> (2024). External training will also reference these documents including definitions of abuse and neglect. </w:t>
      </w:r>
    </w:p>
    <w:p w14:paraId="419A23A7" w14:textId="77777777" w:rsidR="007D30B0" w:rsidRPr="007D30B0" w:rsidRDefault="007D30B0" w:rsidP="007D30B0">
      <w:pPr>
        <w:rPr>
          <w:rFonts w:ascii="Times New Roman" w:eastAsia="Times New Roman" w:hAnsi="Times New Roman" w:cs="Times New Roman"/>
          <w:lang w:eastAsia="en-GB"/>
        </w:rPr>
      </w:pPr>
      <w:r w:rsidRPr="007D30B0">
        <w:rPr>
          <w:rFonts w:ascii="Arial" w:eastAsia="Times New Roman" w:hAnsi="Arial" w:cs="Times New Roman"/>
          <w:color w:val="000000"/>
          <w:lang w:eastAsia="en-GB"/>
        </w:rPr>
        <w:t> </w:t>
      </w:r>
    </w:p>
    <w:p w14:paraId="67EDA0BE" w14:textId="77777777" w:rsidR="007D30B0" w:rsidRPr="007D30B0" w:rsidRDefault="007D30B0" w:rsidP="007D30B0">
      <w:pPr>
        <w:rPr>
          <w:rFonts w:ascii="Times New Roman" w:eastAsia="Times New Roman" w:hAnsi="Times New Roman" w:cs="Times New Roman"/>
          <w:lang w:eastAsia="en-GB"/>
        </w:rPr>
      </w:pPr>
      <w:r w:rsidRPr="007D30B0">
        <w:rPr>
          <w:rFonts w:ascii="Arial" w:eastAsia="Times New Roman" w:hAnsi="Arial" w:cs="Times New Roman"/>
          <w:b/>
          <w:bCs/>
          <w:color w:val="000000"/>
          <w:lang w:eastAsia="en-GB"/>
        </w:rPr>
        <w:t>a. Types of abuse</w:t>
      </w:r>
    </w:p>
    <w:p w14:paraId="74536B0D" w14:textId="77777777" w:rsidR="007D30B0" w:rsidRPr="007D30B0" w:rsidRDefault="007D30B0" w:rsidP="007D30B0">
      <w:pPr>
        <w:rPr>
          <w:rFonts w:ascii="Times New Roman" w:eastAsia="Times New Roman" w:hAnsi="Times New Roman" w:cs="Times New Roman"/>
          <w:lang w:eastAsia="en-GB"/>
        </w:rPr>
      </w:pPr>
      <w:r w:rsidRPr="007D30B0">
        <w:rPr>
          <w:rFonts w:ascii="Arial" w:eastAsia="Times New Roman" w:hAnsi="Arial" w:cs="Times New Roman"/>
          <w:color w:val="000000"/>
          <w:lang w:eastAsia="en-GB"/>
        </w:rPr>
        <w:t> </w:t>
      </w:r>
    </w:p>
    <w:p w14:paraId="03BA154D" w14:textId="77777777" w:rsidR="007D30B0" w:rsidRPr="007D30B0" w:rsidRDefault="007D30B0" w:rsidP="007D30B0">
      <w:pPr>
        <w:rPr>
          <w:rFonts w:ascii="Times New Roman" w:eastAsia="Times New Roman" w:hAnsi="Times New Roman" w:cs="Times New Roman"/>
          <w:lang w:eastAsia="en-GB"/>
        </w:rPr>
      </w:pPr>
      <w:r w:rsidRPr="007D30B0">
        <w:rPr>
          <w:rFonts w:ascii="Arial" w:eastAsia="Times New Roman" w:hAnsi="Arial" w:cs="Times New Roman"/>
          <w:color w:val="000000"/>
          <w:lang w:eastAsia="en-GB"/>
        </w:rPr>
        <w:t>For the purposes of this policy, [name] is aware of and vigilant to the following types of abuse and safeguarding issues:</w:t>
      </w:r>
    </w:p>
    <w:p w14:paraId="7D7A3EC8" w14:textId="77777777" w:rsidR="007D30B0" w:rsidRPr="007D30B0" w:rsidRDefault="007D30B0" w:rsidP="007D30B0">
      <w:pPr>
        <w:rPr>
          <w:rFonts w:ascii="Times New Roman" w:eastAsia="Times New Roman" w:hAnsi="Times New Roman" w:cs="Times New Roman"/>
          <w:lang w:eastAsia="en-GB"/>
        </w:rPr>
      </w:pPr>
      <w:r w:rsidRPr="007D30B0">
        <w:rPr>
          <w:rFonts w:ascii="Arial" w:eastAsia="Times New Roman" w:hAnsi="Arial" w:cs="Times New Roman"/>
          <w:color w:val="000000"/>
          <w:lang w:eastAsia="en-GB"/>
        </w:rPr>
        <w:t> </w:t>
      </w:r>
    </w:p>
    <w:p w14:paraId="6590D907" w14:textId="77777777" w:rsidR="007D30B0" w:rsidRPr="007D30B0" w:rsidRDefault="007D30B0" w:rsidP="007D30B0">
      <w:pPr>
        <w:ind w:left="720" w:hanging="360"/>
        <w:rPr>
          <w:rFonts w:ascii="Times New Roman" w:eastAsia="Times New Roman" w:hAnsi="Times New Roman" w:cs="Times New Roman"/>
          <w:lang w:eastAsia="en-GB"/>
        </w:rPr>
      </w:pPr>
      <w:r w:rsidRPr="007D30B0">
        <w:rPr>
          <w:rFonts w:ascii="Arial" w:eastAsia="Times New Roman" w:hAnsi="Arial" w:cs="Times New Roman"/>
          <w:color w:val="000000"/>
          <w:sz w:val="22"/>
          <w:szCs w:val="22"/>
          <w:lang w:eastAsia="en-GB"/>
        </w:rPr>
        <w:t>·</w:t>
      </w:r>
      <w:r w:rsidRPr="007D30B0">
        <w:rPr>
          <w:rFonts w:ascii="Times New Roman" w:eastAsia="Times New Roman" w:hAnsi="Times New Roman" w:cs="Times New Roman"/>
          <w:color w:val="000000"/>
          <w:sz w:val="14"/>
          <w:szCs w:val="14"/>
          <w:lang w:eastAsia="en-GB"/>
        </w:rPr>
        <w:t xml:space="preserve">      </w:t>
      </w:r>
      <w:r w:rsidRPr="007D30B0">
        <w:rPr>
          <w:rFonts w:ascii="Arial" w:eastAsia="Times New Roman" w:hAnsi="Arial" w:cs="Times New Roman"/>
          <w:color w:val="000000"/>
          <w:sz w:val="22"/>
          <w:szCs w:val="22"/>
          <w:lang w:eastAsia="en-GB"/>
        </w:rPr>
        <w:t>Physical abuse</w:t>
      </w:r>
    </w:p>
    <w:p w14:paraId="158B441B" w14:textId="77777777" w:rsidR="007D30B0" w:rsidRPr="007D30B0" w:rsidRDefault="007D30B0" w:rsidP="007D30B0">
      <w:pPr>
        <w:ind w:left="720" w:hanging="360"/>
        <w:rPr>
          <w:rFonts w:ascii="Times New Roman" w:eastAsia="Times New Roman" w:hAnsi="Times New Roman" w:cs="Times New Roman"/>
          <w:lang w:eastAsia="en-GB"/>
        </w:rPr>
      </w:pPr>
      <w:r w:rsidRPr="007D30B0">
        <w:rPr>
          <w:rFonts w:ascii="Arial" w:eastAsia="Times New Roman" w:hAnsi="Arial" w:cs="Times New Roman"/>
          <w:color w:val="000000"/>
          <w:sz w:val="22"/>
          <w:szCs w:val="22"/>
          <w:lang w:eastAsia="en-GB"/>
        </w:rPr>
        <w:t>·</w:t>
      </w:r>
      <w:r w:rsidRPr="007D30B0">
        <w:rPr>
          <w:rFonts w:ascii="Times New Roman" w:eastAsia="Times New Roman" w:hAnsi="Times New Roman" w:cs="Times New Roman"/>
          <w:color w:val="000000"/>
          <w:sz w:val="14"/>
          <w:szCs w:val="14"/>
          <w:lang w:eastAsia="en-GB"/>
        </w:rPr>
        <w:t xml:space="preserve">      </w:t>
      </w:r>
      <w:r w:rsidRPr="007D30B0">
        <w:rPr>
          <w:rFonts w:ascii="Arial" w:eastAsia="Times New Roman" w:hAnsi="Arial" w:cs="Times New Roman"/>
          <w:color w:val="000000"/>
          <w:sz w:val="22"/>
          <w:szCs w:val="22"/>
          <w:lang w:eastAsia="en-GB"/>
        </w:rPr>
        <w:t>Emotional abuse</w:t>
      </w:r>
    </w:p>
    <w:p w14:paraId="7D519C4F" w14:textId="77777777" w:rsidR="007D30B0" w:rsidRPr="007D30B0" w:rsidRDefault="007D30B0" w:rsidP="007D30B0">
      <w:pPr>
        <w:ind w:left="720" w:hanging="360"/>
        <w:rPr>
          <w:rFonts w:ascii="Times New Roman" w:eastAsia="Times New Roman" w:hAnsi="Times New Roman" w:cs="Times New Roman"/>
          <w:lang w:eastAsia="en-GB"/>
        </w:rPr>
      </w:pPr>
      <w:r w:rsidRPr="007D30B0">
        <w:rPr>
          <w:rFonts w:ascii="Arial" w:eastAsia="Times New Roman" w:hAnsi="Arial" w:cs="Times New Roman"/>
          <w:color w:val="000000"/>
          <w:sz w:val="22"/>
          <w:szCs w:val="22"/>
          <w:lang w:eastAsia="en-GB"/>
        </w:rPr>
        <w:t>·</w:t>
      </w:r>
      <w:r w:rsidRPr="007D30B0">
        <w:rPr>
          <w:rFonts w:ascii="Times New Roman" w:eastAsia="Times New Roman" w:hAnsi="Times New Roman" w:cs="Times New Roman"/>
          <w:color w:val="000000"/>
          <w:sz w:val="14"/>
          <w:szCs w:val="14"/>
          <w:lang w:eastAsia="en-GB"/>
        </w:rPr>
        <w:t xml:space="preserve">      </w:t>
      </w:r>
      <w:r w:rsidRPr="007D30B0">
        <w:rPr>
          <w:rFonts w:ascii="Arial" w:eastAsia="Times New Roman" w:hAnsi="Arial" w:cs="Times New Roman"/>
          <w:color w:val="000000"/>
          <w:sz w:val="22"/>
          <w:szCs w:val="22"/>
          <w:lang w:eastAsia="en-GB"/>
        </w:rPr>
        <w:t>Sexual abuse</w:t>
      </w:r>
    </w:p>
    <w:p w14:paraId="76D2B671" w14:textId="77777777" w:rsidR="007D30B0" w:rsidRPr="007D30B0" w:rsidRDefault="007D30B0" w:rsidP="007D30B0">
      <w:pPr>
        <w:ind w:left="720" w:hanging="360"/>
        <w:rPr>
          <w:rFonts w:ascii="Times New Roman" w:eastAsia="Times New Roman" w:hAnsi="Times New Roman" w:cs="Times New Roman"/>
          <w:lang w:eastAsia="en-GB"/>
        </w:rPr>
      </w:pPr>
      <w:r w:rsidRPr="007D30B0">
        <w:rPr>
          <w:rFonts w:ascii="Arial" w:eastAsia="Times New Roman" w:hAnsi="Arial" w:cs="Times New Roman"/>
          <w:color w:val="000000"/>
          <w:sz w:val="22"/>
          <w:szCs w:val="22"/>
          <w:lang w:eastAsia="en-GB"/>
        </w:rPr>
        <w:t>·</w:t>
      </w:r>
      <w:r w:rsidRPr="007D30B0">
        <w:rPr>
          <w:rFonts w:ascii="Times New Roman" w:eastAsia="Times New Roman" w:hAnsi="Times New Roman" w:cs="Times New Roman"/>
          <w:color w:val="000000"/>
          <w:sz w:val="14"/>
          <w:szCs w:val="14"/>
          <w:lang w:eastAsia="en-GB"/>
        </w:rPr>
        <w:t xml:space="preserve">      </w:t>
      </w:r>
      <w:r w:rsidRPr="007D30B0">
        <w:rPr>
          <w:rFonts w:ascii="Arial" w:eastAsia="Times New Roman" w:hAnsi="Arial" w:cs="Times New Roman"/>
          <w:color w:val="000000"/>
          <w:sz w:val="22"/>
          <w:szCs w:val="22"/>
          <w:lang w:eastAsia="en-GB"/>
        </w:rPr>
        <w:t>Neglect</w:t>
      </w:r>
    </w:p>
    <w:p w14:paraId="7D10B81E" w14:textId="77777777" w:rsidR="007D30B0" w:rsidRPr="007D30B0" w:rsidRDefault="007D30B0" w:rsidP="007D30B0">
      <w:pPr>
        <w:ind w:left="720" w:hanging="360"/>
        <w:rPr>
          <w:rFonts w:ascii="Times New Roman" w:eastAsia="Times New Roman" w:hAnsi="Times New Roman" w:cs="Times New Roman"/>
          <w:lang w:eastAsia="en-GB"/>
        </w:rPr>
      </w:pPr>
      <w:r w:rsidRPr="007D30B0">
        <w:rPr>
          <w:rFonts w:ascii="Arial" w:eastAsia="Times New Roman" w:hAnsi="Arial" w:cs="Times New Roman"/>
          <w:color w:val="000000"/>
          <w:sz w:val="22"/>
          <w:szCs w:val="22"/>
          <w:lang w:eastAsia="en-GB"/>
        </w:rPr>
        <w:t>·</w:t>
      </w:r>
      <w:r w:rsidRPr="007D30B0">
        <w:rPr>
          <w:rFonts w:ascii="Times New Roman" w:eastAsia="Times New Roman" w:hAnsi="Times New Roman" w:cs="Times New Roman"/>
          <w:color w:val="000000"/>
          <w:sz w:val="14"/>
          <w:szCs w:val="14"/>
          <w:lang w:eastAsia="en-GB"/>
        </w:rPr>
        <w:t xml:space="preserve">      </w:t>
      </w:r>
      <w:r w:rsidRPr="007D30B0">
        <w:rPr>
          <w:rFonts w:ascii="Arial" w:eastAsia="Times New Roman" w:hAnsi="Arial" w:cs="Times New Roman"/>
          <w:color w:val="000000"/>
          <w:sz w:val="22"/>
          <w:szCs w:val="22"/>
          <w:lang w:eastAsia="en-GB"/>
        </w:rPr>
        <w:t>Child on child abuse (see below)</w:t>
      </w:r>
    </w:p>
    <w:p w14:paraId="5C363920" w14:textId="77777777" w:rsidR="007D30B0" w:rsidRPr="007D30B0" w:rsidRDefault="007D30B0" w:rsidP="007D30B0">
      <w:pPr>
        <w:ind w:left="720" w:hanging="360"/>
        <w:rPr>
          <w:rFonts w:ascii="Times New Roman" w:eastAsia="Times New Roman" w:hAnsi="Times New Roman" w:cs="Times New Roman"/>
          <w:lang w:eastAsia="en-GB"/>
        </w:rPr>
      </w:pPr>
      <w:r w:rsidRPr="007D30B0">
        <w:rPr>
          <w:rFonts w:ascii="Arial" w:eastAsia="Times New Roman" w:hAnsi="Arial" w:cs="Times New Roman"/>
          <w:color w:val="000000"/>
          <w:sz w:val="22"/>
          <w:szCs w:val="22"/>
          <w:lang w:eastAsia="en-GB"/>
        </w:rPr>
        <w:t>·</w:t>
      </w:r>
      <w:r w:rsidRPr="007D30B0">
        <w:rPr>
          <w:rFonts w:ascii="Times New Roman" w:eastAsia="Times New Roman" w:hAnsi="Times New Roman" w:cs="Times New Roman"/>
          <w:color w:val="000000"/>
          <w:sz w:val="14"/>
          <w:szCs w:val="14"/>
          <w:lang w:eastAsia="en-GB"/>
        </w:rPr>
        <w:t xml:space="preserve">      </w:t>
      </w:r>
      <w:r w:rsidRPr="007D30B0">
        <w:rPr>
          <w:rFonts w:ascii="Arial" w:eastAsia="Times New Roman" w:hAnsi="Arial" w:cs="Times New Roman"/>
          <w:color w:val="000000"/>
          <w:sz w:val="22"/>
          <w:szCs w:val="22"/>
          <w:lang w:eastAsia="en-GB"/>
        </w:rPr>
        <w:t>Extremism and radicalisation</w:t>
      </w:r>
    </w:p>
    <w:p w14:paraId="1EE1BE22" w14:textId="77777777" w:rsidR="007D30B0" w:rsidRPr="007D30B0" w:rsidRDefault="007D30B0" w:rsidP="007D30B0">
      <w:pPr>
        <w:ind w:left="720" w:hanging="360"/>
        <w:rPr>
          <w:rFonts w:ascii="Times New Roman" w:eastAsia="Times New Roman" w:hAnsi="Times New Roman" w:cs="Times New Roman"/>
          <w:lang w:eastAsia="en-GB"/>
        </w:rPr>
      </w:pPr>
      <w:r w:rsidRPr="007D30B0">
        <w:rPr>
          <w:rFonts w:ascii="Arial" w:eastAsia="Times New Roman" w:hAnsi="Arial" w:cs="Times New Roman"/>
          <w:color w:val="000000"/>
          <w:sz w:val="22"/>
          <w:szCs w:val="22"/>
          <w:lang w:eastAsia="en-GB"/>
        </w:rPr>
        <w:t>·</w:t>
      </w:r>
      <w:r w:rsidRPr="007D30B0">
        <w:rPr>
          <w:rFonts w:ascii="Times New Roman" w:eastAsia="Times New Roman" w:hAnsi="Times New Roman" w:cs="Times New Roman"/>
          <w:color w:val="000000"/>
          <w:sz w:val="14"/>
          <w:szCs w:val="14"/>
          <w:lang w:eastAsia="en-GB"/>
        </w:rPr>
        <w:t xml:space="preserve">      </w:t>
      </w:r>
      <w:r w:rsidRPr="007D30B0">
        <w:rPr>
          <w:rFonts w:ascii="Arial" w:eastAsia="Times New Roman" w:hAnsi="Arial" w:cs="Times New Roman"/>
          <w:color w:val="000000"/>
          <w:sz w:val="22"/>
          <w:szCs w:val="22"/>
          <w:lang w:eastAsia="en-GB"/>
        </w:rPr>
        <w:t>Sexual harassment</w:t>
      </w:r>
    </w:p>
    <w:p w14:paraId="186B9625" w14:textId="77777777" w:rsidR="007D30B0" w:rsidRPr="007D30B0" w:rsidRDefault="007D30B0" w:rsidP="007D30B0">
      <w:pPr>
        <w:ind w:left="720" w:hanging="360"/>
        <w:rPr>
          <w:rFonts w:ascii="Times New Roman" w:eastAsia="Times New Roman" w:hAnsi="Times New Roman" w:cs="Times New Roman"/>
          <w:lang w:eastAsia="en-GB"/>
        </w:rPr>
      </w:pPr>
      <w:r w:rsidRPr="007D30B0">
        <w:rPr>
          <w:rFonts w:ascii="Arial" w:eastAsia="Times New Roman" w:hAnsi="Arial" w:cs="Times New Roman"/>
          <w:color w:val="000000"/>
          <w:sz w:val="22"/>
          <w:szCs w:val="22"/>
          <w:lang w:eastAsia="en-GB"/>
        </w:rPr>
        <w:t>·</w:t>
      </w:r>
      <w:r w:rsidRPr="007D30B0">
        <w:rPr>
          <w:rFonts w:ascii="Times New Roman" w:eastAsia="Times New Roman" w:hAnsi="Times New Roman" w:cs="Times New Roman"/>
          <w:color w:val="000000"/>
          <w:sz w:val="14"/>
          <w:szCs w:val="14"/>
          <w:lang w:eastAsia="en-GB"/>
        </w:rPr>
        <w:t xml:space="preserve">      </w:t>
      </w:r>
      <w:r w:rsidRPr="007D30B0">
        <w:rPr>
          <w:rFonts w:ascii="Arial" w:eastAsia="Times New Roman" w:hAnsi="Arial" w:cs="Times New Roman"/>
          <w:color w:val="000000"/>
          <w:sz w:val="22"/>
          <w:szCs w:val="22"/>
          <w:lang w:eastAsia="en-GB"/>
        </w:rPr>
        <w:t>Bullying</w:t>
      </w:r>
    </w:p>
    <w:p w14:paraId="71582297" w14:textId="77777777" w:rsidR="007D30B0" w:rsidRPr="007D30B0" w:rsidRDefault="007D30B0" w:rsidP="007D30B0">
      <w:pPr>
        <w:ind w:left="720" w:hanging="360"/>
        <w:rPr>
          <w:rFonts w:ascii="Times New Roman" w:eastAsia="Times New Roman" w:hAnsi="Times New Roman" w:cs="Times New Roman"/>
          <w:lang w:eastAsia="en-GB"/>
        </w:rPr>
      </w:pPr>
      <w:r w:rsidRPr="007D30B0">
        <w:rPr>
          <w:rFonts w:ascii="Arial" w:eastAsia="Times New Roman" w:hAnsi="Arial" w:cs="Times New Roman"/>
          <w:color w:val="000000"/>
          <w:sz w:val="22"/>
          <w:szCs w:val="22"/>
          <w:lang w:eastAsia="en-GB"/>
        </w:rPr>
        <w:t>·</w:t>
      </w:r>
      <w:r w:rsidRPr="007D30B0">
        <w:rPr>
          <w:rFonts w:ascii="Times New Roman" w:eastAsia="Times New Roman" w:hAnsi="Times New Roman" w:cs="Times New Roman"/>
          <w:color w:val="000000"/>
          <w:sz w:val="14"/>
          <w:szCs w:val="14"/>
          <w:lang w:eastAsia="en-GB"/>
        </w:rPr>
        <w:t xml:space="preserve">      </w:t>
      </w:r>
      <w:r w:rsidRPr="007D30B0">
        <w:rPr>
          <w:rFonts w:ascii="Arial" w:eastAsia="Times New Roman" w:hAnsi="Arial" w:cs="Times New Roman"/>
          <w:color w:val="000000"/>
          <w:sz w:val="22"/>
          <w:szCs w:val="22"/>
          <w:lang w:eastAsia="en-GB"/>
        </w:rPr>
        <w:t>Substance abuse</w:t>
      </w:r>
    </w:p>
    <w:p w14:paraId="1201ED4A" w14:textId="77777777" w:rsidR="007D30B0" w:rsidRPr="007D30B0" w:rsidRDefault="007D30B0" w:rsidP="007D30B0">
      <w:pPr>
        <w:ind w:left="720" w:hanging="360"/>
        <w:rPr>
          <w:rFonts w:ascii="Times New Roman" w:eastAsia="Times New Roman" w:hAnsi="Times New Roman" w:cs="Times New Roman"/>
          <w:lang w:eastAsia="en-GB"/>
        </w:rPr>
      </w:pPr>
      <w:r w:rsidRPr="007D30B0">
        <w:rPr>
          <w:rFonts w:ascii="Arial" w:eastAsia="Times New Roman" w:hAnsi="Arial" w:cs="Times New Roman"/>
          <w:color w:val="000000"/>
          <w:sz w:val="22"/>
          <w:szCs w:val="22"/>
          <w:lang w:eastAsia="en-GB"/>
        </w:rPr>
        <w:t>·</w:t>
      </w:r>
      <w:r w:rsidRPr="007D30B0">
        <w:rPr>
          <w:rFonts w:ascii="Times New Roman" w:eastAsia="Times New Roman" w:hAnsi="Times New Roman" w:cs="Times New Roman"/>
          <w:color w:val="000000"/>
          <w:sz w:val="14"/>
          <w:szCs w:val="14"/>
          <w:lang w:eastAsia="en-GB"/>
        </w:rPr>
        <w:t xml:space="preserve">      </w:t>
      </w:r>
      <w:r w:rsidRPr="007D30B0">
        <w:rPr>
          <w:rFonts w:ascii="Arial" w:eastAsia="Times New Roman" w:hAnsi="Arial" w:cs="Times New Roman"/>
          <w:color w:val="000000"/>
          <w:sz w:val="22"/>
          <w:szCs w:val="22"/>
          <w:lang w:eastAsia="en-GB"/>
        </w:rPr>
        <w:t>Online exploitation and abuse</w:t>
      </w:r>
    </w:p>
    <w:p w14:paraId="64FD7592" w14:textId="77777777" w:rsidR="007D30B0" w:rsidRPr="007D30B0" w:rsidRDefault="007D30B0" w:rsidP="007D30B0">
      <w:pPr>
        <w:ind w:left="720" w:hanging="360"/>
        <w:rPr>
          <w:rFonts w:ascii="Times New Roman" w:eastAsia="Times New Roman" w:hAnsi="Times New Roman" w:cs="Times New Roman"/>
          <w:lang w:eastAsia="en-GB"/>
        </w:rPr>
      </w:pPr>
      <w:r w:rsidRPr="007D30B0">
        <w:rPr>
          <w:rFonts w:ascii="Arial" w:eastAsia="Times New Roman" w:hAnsi="Arial" w:cs="Times New Roman"/>
          <w:color w:val="000000"/>
          <w:sz w:val="22"/>
          <w:szCs w:val="22"/>
          <w:lang w:eastAsia="en-GB"/>
        </w:rPr>
        <w:t>·</w:t>
      </w:r>
      <w:r w:rsidRPr="007D30B0">
        <w:rPr>
          <w:rFonts w:ascii="Times New Roman" w:eastAsia="Times New Roman" w:hAnsi="Times New Roman" w:cs="Times New Roman"/>
          <w:color w:val="000000"/>
          <w:sz w:val="14"/>
          <w:szCs w:val="14"/>
          <w:lang w:eastAsia="en-GB"/>
        </w:rPr>
        <w:t xml:space="preserve">      </w:t>
      </w:r>
      <w:r w:rsidRPr="007D30B0">
        <w:rPr>
          <w:rFonts w:ascii="Arial" w:eastAsia="Times New Roman" w:hAnsi="Arial" w:cs="Times New Roman"/>
          <w:color w:val="000000"/>
          <w:sz w:val="22"/>
          <w:szCs w:val="22"/>
          <w:lang w:eastAsia="en-GB"/>
        </w:rPr>
        <w:t>Domestic abuse</w:t>
      </w:r>
    </w:p>
    <w:p w14:paraId="129C278E" w14:textId="77777777" w:rsidR="007D30B0" w:rsidRPr="007D30B0" w:rsidRDefault="007D30B0" w:rsidP="007D30B0">
      <w:pPr>
        <w:rPr>
          <w:rFonts w:ascii="Times New Roman" w:eastAsia="Times New Roman" w:hAnsi="Times New Roman" w:cs="Times New Roman"/>
          <w:lang w:eastAsia="en-GB"/>
        </w:rPr>
      </w:pPr>
      <w:r w:rsidRPr="007D30B0">
        <w:rPr>
          <w:rFonts w:ascii="Arial" w:eastAsia="Times New Roman" w:hAnsi="Arial" w:cs="Times New Roman"/>
          <w:color w:val="000000"/>
          <w:lang w:eastAsia="en-GB"/>
        </w:rPr>
        <w:t> </w:t>
      </w:r>
    </w:p>
    <w:p w14:paraId="37811AC6" w14:textId="77777777" w:rsidR="007D30B0" w:rsidRPr="007D30B0" w:rsidRDefault="007D30B0" w:rsidP="007D30B0">
      <w:pPr>
        <w:rPr>
          <w:rFonts w:ascii="Times New Roman" w:eastAsia="Times New Roman" w:hAnsi="Times New Roman" w:cs="Times New Roman"/>
          <w:lang w:eastAsia="en-GB"/>
        </w:rPr>
      </w:pPr>
      <w:r w:rsidRPr="007D30B0">
        <w:rPr>
          <w:rFonts w:ascii="Arial" w:eastAsia="Times New Roman" w:hAnsi="Arial" w:cs="Times New Roman"/>
          <w:b/>
          <w:bCs/>
          <w:color w:val="000000"/>
          <w:lang w:eastAsia="en-GB"/>
        </w:rPr>
        <w:t>b. Contextual safeguarding</w:t>
      </w:r>
    </w:p>
    <w:p w14:paraId="2790C8A6" w14:textId="77777777" w:rsidR="007D30B0" w:rsidRPr="007D30B0" w:rsidRDefault="007D30B0" w:rsidP="007D30B0">
      <w:pPr>
        <w:rPr>
          <w:rFonts w:ascii="Times New Roman" w:eastAsia="Times New Roman" w:hAnsi="Times New Roman" w:cs="Times New Roman"/>
          <w:lang w:eastAsia="en-GB"/>
        </w:rPr>
      </w:pPr>
      <w:r w:rsidRPr="007D30B0">
        <w:rPr>
          <w:rFonts w:ascii="Arial" w:eastAsia="Times New Roman" w:hAnsi="Arial" w:cs="Times New Roman"/>
          <w:color w:val="000000"/>
          <w:lang w:eastAsia="en-GB"/>
        </w:rPr>
        <w:t> </w:t>
      </w:r>
    </w:p>
    <w:p w14:paraId="72269527" w14:textId="77777777" w:rsidR="007D30B0" w:rsidRPr="007D30B0" w:rsidRDefault="007D30B0" w:rsidP="007D30B0">
      <w:pPr>
        <w:rPr>
          <w:rFonts w:ascii="Times New Roman" w:eastAsia="Times New Roman" w:hAnsi="Times New Roman" w:cs="Times New Roman"/>
          <w:lang w:eastAsia="en-GB"/>
        </w:rPr>
      </w:pPr>
      <w:r w:rsidRPr="007D30B0">
        <w:rPr>
          <w:rFonts w:ascii="Arial" w:eastAsia="Times New Roman" w:hAnsi="Arial" w:cs="Times New Roman"/>
          <w:color w:val="000000"/>
          <w:lang w:eastAsia="en-GB"/>
        </w:rPr>
        <w:t>We are also aware that safeguarding incidents and behaviours can occur outside the home environment and are vigilant to reports of these. These contextual safeguarding issues form part of external training. These include:</w:t>
      </w:r>
    </w:p>
    <w:p w14:paraId="6ECDD213" w14:textId="77777777" w:rsidR="007D30B0" w:rsidRPr="007D30B0" w:rsidRDefault="007D30B0" w:rsidP="007D30B0">
      <w:pPr>
        <w:rPr>
          <w:rFonts w:ascii="Times New Roman" w:eastAsia="Times New Roman" w:hAnsi="Times New Roman" w:cs="Times New Roman"/>
          <w:lang w:eastAsia="en-GB"/>
        </w:rPr>
      </w:pPr>
      <w:r w:rsidRPr="007D30B0">
        <w:rPr>
          <w:rFonts w:ascii="Arial" w:eastAsia="Times New Roman" w:hAnsi="Arial" w:cs="Times New Roman"/>
          <w:color w:val="000000"/>
          <w:lang w:eastAsia="en-GB"/>
        </w:rPr>
        <w:t> </w:t>
      </w:r>
    </w:p>
    <w:p w14:paraId="4028E9E3" w14:textId="77777777" w:rsidR="007D30B0" w:rsidRPr="007D30B0" w:rsidRDefault="007D30B0" w:rsidP="007D30B0">
      <w:pPr>
        <w:ind w:left="720" w:hanging="360"/>
        <w:rPr>
          <w:rFonts w:ascii="Times New Roman" w:eastAsia="Times New Roman" w:hAnsi="Times New Roman" w:cs="Times New Roman"/>
          <w:lang w:eastAsia="en-GB"/>
        </w:rPr>
      </w:pPr>
      <w:r w:rsidRPr="007D30B0">
        <w:rPr>
          <w:rFonts w:ascii="Arial" w:eastAsia="Times New Roman" w:hAnsi="Arial" w:cs="Times New Roman"/>
          <w:color w:val="000000"/>
          <w:sz w:val="22"/>
          <w:szCs w:val="22"/>
          <w:lang w:eastAsia="en-GB"/>
        </w:rPr>
        <w:t>·</w:t>
      </w:r>
      <w:r w:rsidRPr="007D30B0">
        <w:rPr>
          <w:rFonts w:ascii="Times New Roman" w:eastAsia="Times New Roman" w:hAnsi="Times New Roman" w:cs="Times New Roman"/>
          <w:color w:val="000000"/>
          <w:sz w:val="14"/>
          <w:szCs w:val="14"/>
          <w:lang w:eastAsia="en-GB"/>
        </w:rPr>
        <w:t xml:space="preserve">      </w:t>
      </w:r>
      <w:r w:rsidRPr="007D30B0">
        <w:rPr>
          <w:rFonts w:ascii="Arial" w:eastAsia="Times New Roman" w:hAnsi="Arial" w:cs="Times New Roman"/>
          <w:color w:val="000000"/>
          <w:sz w:val="22"/>
          <w:szCs w:val="22"/>
          <w:lang w:eastAsia="en-GB"/>
        </w:rPr>
        <w:t>Child Sexual Exploitation</w:t>
      </w:r>
    </w:p>
    <w:p w14:paraId="3E3E7ABC" w14:textId="77777777" w:rsidR="007D30B0" w:rsidRPr="007D30B0" w:rsidRDefault="007D30B0" w:rsidP="007D30B0">
      <w:pPr>
        <w:ind w:left="720" w:hanging="360"/>
        <w:rPr>
          <w:rFonts w:ascii="Times New Roman" w:eastAsia="Times New Roman" w:hAnsi="Times New Roman" w:cs="Times New Roman"/>
          <w:lang w:eastAsia="en-GB"/>
        </w:rPr>
      </w:pPr>
      <w:r w:rsidRPr="007D30B0">
        <w:rPr>
          <w:rFonts w:ascii="Arial" w:eastAsia="Times New Roman" w:hAnsi="Arial" w:cs="Times New Roman"/>
          <w:color w:val="000000"/>
          <w:sz w:val="22"/>
          <w:szCs w:val="22"/>
          <w:lang w:eastAsia="en-GB"/>
        </w:rPr>
        <w:t>·</w:t>
      </w:r>
      <w:r w:rsidRPr="007D30B0">
        <w:rPr>
          <w:rFonts w:ascii="Times New Roman" w:eastAsia="Times New Roman" w:hAnsi="Times New Roman" w:cs="Times New Roman"/>
          <w:color w:val="000000"/>
          <w:sz w:val="14"/>
          <w:szCs w:val="14"/>
          <w:lang w:eastAsia="en-GB"/>
        </w:rPr>
        <w:t xml:space="preserve">      </w:t>
      </w:r>
      <w:r w:rsidRPr="007D30B0">
        <w:rPr>
          <w:rFonts w:ascii="Arial" w:eastAsia="Times New Roman" w:hAnsi="Arial" w:cs="Times New Roman"/>
          <w:color w:val="000000"/>
          <w:sz w:val="22"/>
          <w:szCs w:val="22"/>
          <w:lang w:eastAsia="en-GB"/>
        </w:rPr>
        <w:t>Child Criminal Exploitation</w:t>
      </w:r>
    </w:p>
    <w:p w14:paraId="23BB44AC" w14:textId="77777777" w:rsidR="007D30B0" w:rsidRPr="007D30B0" w:rsidRDefault="007D30B0" w:rsidP="007D30B0">
      <w:pPr>
        <w:ind w:left="720" w:hanging="360"/>
        <w:rPr>
          <w:rFonts w:ascii="Times New Roman" w:eastAsia="Times New Roman" w:hAnsi="Times New Roman" w:cs="Times New Roman"/>
          <w:lang w:eastAsia="en-GB"/>
        </w:rPr>
      </w:pPr>
      <w:r w:rsidRPr="007D30B0">
        <w:rPr>
          <w:rFonts w:ascii="Arial" w:eastAsia="Times New Roman" w:hAnsi="Arial" w:cs="Times New Roman"/>
          <w:color w:val="000000"/>
          <w:sz w:val="22"/>
          <w:szCs w:val="22"/>
          <w:lang w:eastAsia="en-GB"/>
        </w:rPr>
        <w:t>·</w:t>
      </w:r>
      <w:r w:rsidRPr="007D30B0">
        <w:rPr>
          <w:rFonts w:ascii="Times New Roman" w:eastAsia="Times New Roman" w:hAnsi="Times New Roman" w:cs="Times New Roman"/>
          <w:color w:val="000000"/>
          <w:sz w:val="14"/>
          <w:szCs w:val="14"/>
          <w:lang w:eastAsia="en-GB"/>
        </w:rPr>
        <w:t xml:space="preserve">      </w:t>
      </w:r>
      <w:r w:rsidRPr="007D30B0">
        <w:rPr>
          <w:rFonts w:ascii="Arial" w:eastAsia="Times New Roman" w:hAnsi="Arial" w:cs="Times New Roman"/>
          <w:color w:val="000000"/>
          <w:sz w:val="22"/>
          <w:szCs w:val="22"/>
          <w:lang w:eastAsia="en-GB"/>
        </w:rPr>
        <w:t>Female Genital Mutilation</w:t>
      </w:r>
    </w:p>
    <w:p w14:paraId="7FD5753D" w14:textId="77777777" w:rsidR="007D30B0" w:rsidRPr="007D30B0" w:rsidRDefault="007D30B0" w:rsidP="007D30B0">
      <w:pPr>
        <w:ind w:left="720" w:hanging="360"/>
        <w:rPr>
          <w:rFonts w:ascii="Times New Roman" w:eastAsia="Times New Roman" w:hAnsi="Times New Roman" w:cs="Times New Roman"/>
          <w:lang w:eastAsia="en-GB"/>
        </w:rPr>
      </w:pPr>
      <w:r w:rsidRPr="007D30B0">
        <w:rPr>
          <w:rFonts w:ascii="Arial" w:eastAsia="Times New Roman" w:hAnsi="Arial" w:cs="Times New Roman"/>
          <w:color w:val="000000"/>
          <w:sz w:val="22"/>
          <w:szCs w:val="22"/>
          <w:lang w:eastAsia="en-GB"/>
        </w:rPr>
        <w:t>·</w:t>
      </w:r>
      <w:r w:rsidRPr="007D30B0">
        <w:rPr>
          <w:rFonts w:ascii="Times New Roman" w:eastAsia="Times New Roman" w:hAnsi="Times New Roman" w:cs="Times New Roman"/>
          <w:color w:val="000000"/>
          <w:sz w:val="14"/>
          <w:szCs w:val="14"/>
          <w:lang w:eastAsia="en-GB"/>
        </w:rPr>
        <w:t xml:space="preserve">      </w:t>
      </w:r>
      <w:r w:rsidRPr="007D30B0">
        <w:rPr>
          <w:rFonts w:ascii="Arial" w:eastAsia="Times New Roman" w:hAnsi="Arial" w:cs="Times New Roman"/>
          <w:color w:val="000000"/>
          <w:sz w:val="22"/>
          <w:szCs w:val="22"/>
          <w:lang w:eastAsia="en-GB"/>
        </w:rPr>
        <w:t>Honour Based Abuse</w:t>
      </w:r>
    </w:p>
    <w:p w14:paraId="33E90A20" w14:textId="77777777" w:rsidR="007D30B0" w:rsidRPr="007D30B0" w:rsidRDefault="007D30B0" w:rsidP="007D30B0">
      <w:pPr>
        <w:ind w:left="720" w:hanging="360"/>
        <w:rPr>
          <w:rFonts w:ascii="Times New Roman" w:eastAsia="Times New Roman" w:hAnsi="Times New Roman" w:cs="Times New Roman"/>
          <w:lang w:eastAsia="en-GB"/>
        </w:rPr>
      </w:pPr>
      <w:r w:rsidRPr="007D30B0">
        <w:rPr>
          <w:rFonts w:ascii="Arial" w:eastAsia="Times New Roman" w:hAnsi="Arial" w:cs="Times New Roman"/>
          <w:color w:val="000000"/>
          <w:sz w:val="22"/>
          <w:szCs w:val="22"/>
          <w:lang w:eastAsia="en-GB"/>
        </w:rPr>
        <w:t>·</w:t>
      </w:r>
      <w:r w:rsidRPr="007D30B0">
        <w:rPr>
          <w:rFonts w:ascii="Times New Roman" w:eastAsia="Times New Roman" w:hAnsi="Times New Roman" w:cs="Times New Roman"/>
          <w:color w:val="000000"/>
          <w:sz w:val="14"/>
          <w:szCs w:val="14"/>
          <w:lang w:eastAsia="en-GB"/>
        </w:rPr>
        <w:t xml:space="preserve">      </w:t>
      </w:r>
      <w:r w:rsidRPr="007D30B0">
        <w:rPr>
          <w:rFonts w:ascii="Arial" w:eastAsia="Times New Roman" w:hAnsi="Arial" w:cs="Times New Roman"/>
          <w:color w:val="000000"/>
          <w:sz w:val="22"/>
          <w:szCs w:val="22"/>
          <w:lang w:eastAsia="en-GB"/>
        </w:rPr>
        <w:t>Knife Crime</w:t>
      </w:r>
    </w:p>
    <w:p w14:paraId="32B52F93" w14:textId="77777777" w:rsidR="007D30B0" w:rsidRPr="007D30B0" w:rsidRDefault="007D30B0" w:rsidP="007D30B0">
      <w:pPr>
        <w:ind w:left="720" w:hanging="360"/>
        <w:rPr>
          <w:rFonts w:ascii="Times New Roman" w:eastAsia="Times New Roman" w:hAnsi="Times New Roman" w:cs="Times New Roman"/>
          <w:lang w:eastAsia="en-GB"/>
        </w:rPr>
      </w:pPr>
      <w:r w:rsidRPr="007D30B0">
        <w:rPr>
          <w:rFonts w:ascii="Arial" w:eastAsia="Times New Roman" w:hAnsi="Arial" w:cs="Times New Roman"/>
          <w:color w:val="000000"/>
          <w:sz w:val="22"/>
          <w:szCs w:val="22"/>
          <w:lang w:eastAsia="en-GB"/>
        </w:rPr>
        <w:t>·</w:t>
      </w:r>
      <w:r w:rsidRPr="007D30B0">
        <w:rPr>
          <w:rFonts w:ascii="Times New Roman" w:eastAsia="Times New Roman" w:hAnsi="Times New Roman" w:cs="Times New Roman"/>
          <w:color w:val="000000"/>
          <w:sz w:val="14"/>
          <w:szCs w:val="14"/>
          <w:lang w:eastAsia="en-GB"/>
        </w:rPr>
        <w:t xml:space="preserve">      </w:t>
      </w:r>
      <w:r w:rsidRPr="007D30B0">
        <w:rPr>
          <w:rFonts w:ascii="Arial" w:eastAsia="Times New Roman" w:hAnsi="Arial" w:cs="Times New Roman"/>
          <w:color w:val="000000"/>
          <w:sz w:val="22"/>
          <w:szCs w:val="22"/>
          <w:lang w:eastAsia="en-GB"/>
        </w:rPr>
        <w:t>Children Absent from Education</w:t>
      </w:r>
    </w:p>
    <w:p w14:paraId="71CA3204" w14:textId="77777777" w:rsidR="007D30B0" w:rsidRPr="007D30B0" w:rsidRDefault="007D30B0" w:rsidP="007D30B0">
      <w:pPr>
        <w:rPr>
          <w:rFonts w:ascii="Times New Roman" w:eastAsia="Times New Roman" w:hAnsi="Times New Roman" w:cs="Times New Roman"/>
          <w:lang w:eastAsia="en-GB"/>
        </w:rPr>
      </w:pPr>
      <w:r w:rsidRPr="007D30B0">
        <w:rPr>
          <w:rFonts w:ascii="Arial" w:eastAsia="Times New Roman" w:hAnsi="Arial" w:cs="Times New Roman"/>
          <w:color w:val="000000"/>
          <w:lang w:eastAsia="en-GB"/>
        </w:rPr>
        <w:t> </w:t>
      </w:r>
    </w:p>
    <w:p w14:paraId="677045B5" w14:textId="77777777" w:rsidR="007D30B0" w:rsidRPr="007D30B0" w:rsidRDefault="007D30B0" w:rsidP="007D30B0">
      <w:pPr>
        <w:rPr>
          <w:rFonts w:ascii="Times New Roman" w:eastAsia="Times New Roman" w:hAnsi="Times New Roman" w:cs="Times New Roman"/>
          <w:lang w:eastAsia="en-GB"/>
        </w:rPr>
      </w:pPr>
      <w:r w:rsidRPr="007D30B0">
        <w:rPr>
          <w:rFonts w:ascii="Arial" w:eastAsia="Times New Roman" w:hAnsi="Arial" w:cs="Times New Roman"/>
          <w:b/>
          <w:bCs/>
          <w:color w:val="000000"/>
          <w:lang w:eastAsia="en-GB"/>
        </w:rPr>
        <w:t>c. Child on child abuse</w:t>
      </w:r>
    </w:p>
    <w:p w14:paraId="6D71D07C" w14:textId="77777777" w:rsidR="007D30B0" w:rsidRPr="007D30B0" w:rsidRDefault="007D30B0" w:rsidP="007D30B0">
      <w:pPr>
        <w:rPr>
          <w:rFonts w:ascii="Times New Roman" w:eastAsia="Times New Roman" w:hAnsi="Times New Roman" w:cs="Times New Roman"/>
          <w:lang w:eastAsia="en-GB"/>
        </w:rPr>
      </w:pPr>
      <w:r w:rsidRPr="007D30B0">
        <w:rPr>
          <w:rFonts w:ascii="Arial" w:eastAsia="Times New Roman" w:hAnsi="Arial" w:cs="Times New Roman"/>
          <w:color w:val="000000"/>
          <w:lang w:eastAsia="en-GB"/>
        </w:rPr>
        <w:t> </w:t>
      </w:r>
    </w:p>
    <w:p w14:paraId="4A71246D" w14:textId="77777777" w:rsidR="007D30B0" w:rsidRPr="007D30B0" w:rsidRDefault="007D30B0" w:rsidP="007D30B0">
      <w:pPr>
        <w:rPr>
          <w:rFonts w:ascii="Times New Roman" w:eastAsia="Times New Roman" w:hAnsi="Times New Roman" w:cs="Times New Roman"/>
          <w:lang w:eastAsia="en-GB"/>
        </w:rPr>
      </w:pPr>
      <w:r w:rsidRPr="007D30B0">
        <w:rPr>
          <w:rFonts w:ascii="Arial" w:eastAsia="Times New Roman" w:hAnsi="Arial" w:cs="Times New Roman"/>
          <w:color w:val="000000"/>
          <w:lang w:eastAsia="en-GB"/>
        </w:rPr>
        <w:t>We are vigilant to the possibility of child on child abuse at the setting. Close supervision of children attending the setting is designed to mitigate this risk, however we maintain the attitude of ‘it could happen here’. </w:t>
      </w:r>
    </w:p>
    <w:p w14:paraId="64AD8D14" w14:textId="77777777" w:rsidR="007D30B0" w:rsidRPr="007D30B0" w:rsidRDefault="007D30B0" w:rsidP="007D30B0">
      <w:pPr>
        <w:rPr>
          <w:rFonts w:ascii="Times New Roman" w:eastAsia="Times New Roman" w:hAnsi="Times New Roman" w:cs="Times New Roman"/>
          <w:lang w:eastAsia="en-GB"/>
        </w:rPr>
      </w:pPr>
      <w:r w:rsidRPr="007D30B0">
        <w:rPr>
          <w:rFonts w:ascii="Arial" w:eastAsia="Times New Roman" w:hAnsi="Arial" w:cs="Times New Roman"/>
          <w:color w:val="000000"/>
          <w:lang w:eastAsia="en-GB"/>
        </w:rPr>
        <w:t> </w:t>
      </w:r>
    </w:p>
    <w:p w14:paraId="24C5C2AF" w14:textId="77777777" w:rsidR="007D30B0" w:rsidRPr="007D30B0" w:rsidRDefault="007D30B0" w:rsidP="007D30B0">
      <w:pPr>
        <w:rPr>
          <w:rFonts w:ascii="Times New Roman" w:eastAsia="Times New Roman" w:hAnsi="Times New Roman" w:cs="Times New Roman"/>
          <w:lang w:eastAsia="en-GB"/>
        </w:rPr>
      </w:pPr>
      <w:r w:rsidRPr="007D30B0">
        <w:rPr>
          <w:rFonts w:ascii="Arial" w:eastAsia="Times New Roman" w:hAnsi="Arial" w:cs="Times New Roman"/>
          <w:color w:val="000000"/>
          <w:lang w:eastAsia="en-GB"/>
        </w:rPr>
        <w:t>Such abuse can include:</w:t>
      </w:r>
    </w:p>
    <w:p w14:paraId="5D82B25F" w14:textId="77777777" w:rsidR="007D30B0" w:rsidRPr="007D30B0" w:rsidRDefault="007D30B0" w:rsidP="007D30B0">
      <w:pPr>
        <w:ind w:left="720" w:hanging="360"/>
        <w:rPr>
          <w:rFonts w:ascii="Times New Roman" w:eastAsia="Times New Roman" w:hAnsi="Times New Roman" w:cs="Times New Roman"/>
          <w:lang w:eastAsia="en-GB"/>
        </w:rPr>
      </w:pPr>
      <w:r w:rsidRPr="007D30B0">
        <w:rPr>
          <w:rFonts w:ascii="Arial" w:eastAsia="Times New Roman" w:hAnsi="Arial" w:cs="Times New Roman"/>
          <w:color w:val="000000"/>
          <w:sz w:val="22"/>
          <w:szCs w:val="22"/>
          <w:lang w:eastAsia="en-GB"/>
        </w:rPr>
        <w:t>·</w:t>
      </w:r>
      <w:r w:rsidRPr="007D30B0">
        <w:rPr>
          <w:rFonts w:ascii="Times New Roman" w:eastAsia="Times New Roman" w:hAnsi="Times New Roman" w:cs="Times New Roman"/>
          <w:color w:val="000000"/>
          <w:sz w:val="14"/>
          <w:szCs w:val="14"/>
          <w:lang w:eastAsia="en-GB"/>
        </w:rPr>
        <w:t xml:space="preserve">      </w:t>
      </w:r>
      <w:r w:rsidRPr="007D30B0">
        <w:rPr>
          <w:rFonts w:ascii="Arial" w:eastAsia="Times New Roman" w:hAnsi="Arial" w:cs="Times New Roman"/>
          <w:color w:val="000000"/>
          <w:sz w:val="22"/>
          <w:szCs w:val="22"/>
          <w:lang w:eastAsia="en-GB"/>
        </w:rPr>
        <w:t>abuse in intimate personal relationships between children</w:t>
      </w:r>
    </w:p>
    <w:p w14:paraId="6717CA85" w14:textId="77777777" w:rsidR="007D30B0" w:rsidRPr="007D30B0" w:rsidRDefault="007D30B0" w:rsidP="007D30B0">
      <w:pPr>
        <w:ind w:left="720" w:hanging="360"/>
        <w:rPr>
          <w:rFonts w:ascii="Times New Roman" w:eastAsia="Times New Roman" w:hAnsi="Times New Roman" w:cs="Times New Roman"/>
          <w:lang w:eastAsia="en-GB"/>
        </w:rPr>
      </w:pPr>
      <w:r w:rsidRPr="007D30B0">
        <w:rPr>
          <w:rFonts w:ascii="Arial" w:eastAsia="Times New Roman" w:hAnsi="Arial" w:cs="Times New Roman"/>
          <w:color w:val="000000"/>
          <w:sz w:val="22"/>
          <w:szCs w:val="22"/>
          <w:lang w:eastAsia="en-GB"/>
        </w:rPr>
        <w:t>·</w:t>
      </w:r>
      <w:r w:rsidRPr="007D30B0">
        <w:rPr>
          <w:rFonts w:ascii="Times New Roman" w:eastAsia="Times New Roman" w:hAnsi="Times New Roman" w:cs="Times New Roman"/>
          <w:color w:val="000000"/>
          <w:sz w:val="14"/>
          <w:szCs w:val="14"/>
          <w:lang w:eastAsia="en-GB"/>
        </w:rPr>
        <w:t xml:space="preserve">      </w:t>
      </w:r>
      <w:r w:rsidRPr="007D30B0">
        <w:rPr>
          <w:rFonts w:ascii="Arial" w:eastAsia="Times New Roman" w:hAnsi="Arial" w:cs="Times New Roman"/>
          <w:color w:val="000000"/>
          <w:sz w:val="22"/>
          <w:szCs w:val="22"/>
          <w:lang w:eastAsia="en-GB"/>
        </w:rPr>
        <w:t>harmful sexual behaviour including but not limited to the use of inappropriate sexual language, sharing of nude of semi-nude images or videos, upskirting, sexual violence</w:t>
      </w:r>
    </w:p>
    <w:p w14:paraId="71BB5D8B" w14:textId="77777777" w:rsidR="007D30B0" w:rsidRPr="007D30B0" w:rsidRDefault="007D30B0" w:rsidP="007D30B0">
      <w:pPr>
        <w:ind w:left="720" w:hanging="360"/>
        <w:rPr>
          <w:rFonts w:ascii="Times New Roman" w:eastAsia="Times New Roman" w:hAnsi="Times New Roman" w:cs="Times New Roman"/>
          <w:lang w:eastAsia="en-GB"/>
        </w:rPr>
      </w:pPr>
      <w:r w:rsidRPr="007D30B0">
        <w:rPr>
          <w:rFonts w:ascii="Arial" w:eastAsia="Times New Roman" w:hAnsi="Arial" w:cs="Times New Roman"/>
          <w:color w:val="000000"/>
          <w:sz w:val="22"/>
          <w:szCs w:val="22"/>
          <w:lang w:eastAsia="en-GB"/>
        </w:rPr>
        <w:t>·</w:t>
      </w:r>
      <w:r w:rsidRPr="007D30B0">
        <w:rPr>
          <w:rFonts w:ascii="Times New Roman" w:eastAsia="Times New Roman" w:hAnsi="Times New Roman" w:cs="Times New Roman"/>
          <w:color w:val="000000"/>
          <w:sz w:val="14"/>
          <w:szCs w:val="14"/>
          <w:lang w:eastAsia="en-GB"/>
        </w:rPr>
        <w:t xml:space="preserve">      </w:t>
      </w:r>
      <w:r w:rsidRPr="007D30B0">
        <w:rPr>
          <w:rFonts w:ascii="Arial" w:eastAsia="Times New Roman" w:hAnsi="Arial" w:cs="Times New Roman"/>
          <w:color w:val="000000"/>
          <w:sz w:val="22"/>
          <w:szCs w:val="22"/>
          <w:lang w:eastAsia="en-GB"/>
        </w:rPr>
        <w:t>bullying (including cyberbullying)</w:t>
      </w:r>
    </w:p>
    <w:p w14:paraId="3C6E89B2" w14:textId="77777777" w:rsidR="007D30B0" w:rsidRPr="007D30B0" w:rsidRDefault="007D30B0" w:rsidP="007D30B0">
      <w:pPr>
        <w:ind w:left="720" w:hanging="360"/>
        <w:rPr>
          <w:rFonts w:ascii="Times New Roman" w:eastAsia="Times New Roman" w:hAnsi="Times New Roman" w:cs="Times New Roman"/>
          <w:lang w:eastAsia="en-GB"/>
        </w:rPr>
      </w:pPr>
      <w:r w:rsidRPr="007D30B0">
        <w:rPr>
          <w:rFonts w:ascii="Arial" w:eastAsia="Times New Roman" w:hAnsi="Arial" w:cs="Times New Roman"/>
          <w:color w:val="000000"/>
          <w:sz w:val="22"/>
          <w:szCs w:val="22"/>
          <w:lang w:eastAsia="en-GB"/>
        </w:rPr>
        <w:t>·</w:t>
      </w:r>
      <w:r w:rsidRPr="007D30B0">
        <w:rPr>
          <w:rFonts w:ascii="Times New Roman" w:eastAsia="Times New Roman" w:hAnsi="Times New Roman" w:cs="Times New Roman"/>
          <w:color w:val="000000"/>
          <w:sz w:val="14"/>
          <w:szCs w:val="14"/>
          <w:lang w:eastAsia="en-GB"/>
        </w:rPr>
        <w:t xml:space="preserve">      </w:t>
      </w:r>
      <w:r w:rsidRPr="007D30B0">
        <w:rPr>
          <w:rFonts w:ascii="Arial" w:eastAsia="Times New Roman" w:hAnsi="Arial" w:cs="Times New Roman"/>
          <w:color w:val="000000"/>
          <w:sz w:val="22"/>
          <w:szCs w:val="22"/>
          <w:lang w:eastAsia="en-GB"/>
        </w:rPr>
        <w:t>physical abuse such as:</w:t>
      </w:r>
    </w:p>
    <w:p w14:paraId="76E095A5" w14:textId="77777777" w:rsidR="007D30B0" w:rsidRPr="007D30B0" w:rsidRDefault="007D30B0" w:rsidP="007D30B0">
      <w:pPr>
        <w:ind w:left="1440" w:hanging="360"/>
        <w:rPr>
          <w:rFonts w:ascii="Times New Roman" w:eastAsia="Times New Roman" w:hAnsi="Times New Roman" w:cs="Times New Roman"/>
          <w:lang w:eastAsia="en-GB"/>
        </w:rPr>
      </w:pPr>
      <w:r w:rsidRPr="007D30B0">
        <w:rPr>
          <w:rFonts w:ascii="Courier New" w:eastAsia="Times New Roman" w:hAnsi="Courier New" w:cs="Courier New"/>
          <w:color w:val="000000"/>
          <w:sz w:val="22"/>
          <w:szCs w:val="22"/>
          <w:lang w:eastAsia="en-GB"/>
        </w:rPr>
        <w:t>o</w:t>
      </w:r>
      <w:r w:rsidRPr="007D30B0">
        <w:rPr>
          <w:rFonts w:ascii="Times New Roman" w:eastAsia="Times New Roman" w:hAnsi="Times New Roman" w:cs="Times New Roman"/>
          <w:color w:val="000000"/>
          <w:sz w:val="14"/>
          <w:szCs w:val="14"/>
          <w:lang w:eastAsia="en-GB"/>
        </w:rPr>
        <w:t xml:space="preserve">   </w:t>
      </w:r>
      <w:r w:rsidRPr="007D30B0">
        <w:rPr>
          <w:rFonts w:ascii="Arial" w:eastAsia="Times New Roman" w:hAnsi="Arial" w:cs="Times New Roman"/>
          <w:color w:val="000000"/>
          <w:sz w:val="22"/>
          <w:szCs w:val="22"/>
          <w:lang w:eastAsia="en-GB"/>
        </w:rPr>
        <w:t>hitting</w:t>
      </w:r>
    </w:p>
    <w:p w14:paraId="03EBAD28" w14:textId="77777777" w:rsidR="007D30B0" w:rsidRPr="007D30B0" w:rsidRDefault="007D30B0" w:rsidP="007D30B0">
      <w:pPr>
        <w:ind w:left="1440" w:hanging="360"/>
        <w:rPr>
          <w:rFonts w:ascii="Times New Roman" w:eastAsia="Times New Roman" w:hAnsi="Times New Roman" w:cs="Times New Roman"/>
          <w:lang w:eastAsia="en-GB"/>
        </w:rPr>
      </w:pPr>
      <w:r w:rsidRPr="007D30B0">
        <w:rPr>
          <w:rFonts w:ascii="Courier New" w:eastAsia="Times New Roman" w:hAnsi="Courier New" w:cs="Courier New"/>
          <w:color w:val="000000"/>
          <w:sz w:val="22"/>
          <w:szCs w:val="22"/>
          <w:lang w:eastAsia="en-GB"/>
        </w:rPr>
        <w:t>o</w:t>
      </w:r>
      <w:r w:rsidRPr="007D30B0">
        <w:rPr>
          <w:rFonts w:ascii="Times New Roman" w:eastAsia="Times New Roman" w:hAnsi="Times New Roman" w:cs="Times New Roman"/>
          <w:color w:val="000000"/>
          <w:sz w:val="14"/>
          <w:szCs w:val="14"/>
          <w:lang w:eastAsia="en-GB"/>
        </w:rPr>
        <w:t xml:space="preserve">   </w:t>
      </w:r>
      <w:r w:rsidRPr="007D30B0">
        <w:rPr>
          <w:rFonts w:ascii="Arial" w:eastAsia="Times New Roman" w:hAnsi="Arial" w:cs="Times New Roman"/>
          <w:color w:val="000000"/>
          <w:sz w:val="22"/>
          <w:szCs w:val="22"/>
          <w:lang w:eastAsia="en-GB"/>
        </w:rPr>
        <w:t>kicking</w:t>
      </w:r>
    </w:p>
    <w:p w14:paraId="7E0DB202" w14:textId="77777777" w:rsidR="007D30B0" w:rsidRPr="007D30B0" w:rsidRDefault="007D30B0" w:rsidP="007D30B0">
      <w:pPr>
        <w:ind w:left="1440" w:hanging="360"/>
        <w:rPr>
          <w:rFonts w:ascii="Times New Roman" w:eastAsia="Times New Roman" w:hAnsi="Times New Roman" w:cs="Times New Roman"/>
          <w:lang w:eastAsia="en-GB"/>
        </w:rPr>
      </w:pPr>
      <w:r w:rsidRPr="007D30B0">
        <w:rPr>
          <w:rFonts w:ascii="Courier New" w:eastAsia="Times New Roman" w:hAnsi="Courier New" w:cs="Courier New"/>
          <w:color w:val="000000"/>
          <w:sz w:val="22"/>
          <w:szCs w:val="22"/>
          <w:lang w:eastAsia="en-GB"/>
        </w:rPr>
        <w:t>o</w:t>
      </w:r>
      <w:r w:rsidRPr="007D30B0">
        <w:rPr>
          <w:rFonts w:ascii="Times New Roman" w:eastAsia="Times New Roman" w:hAnsi="Times New Roman" w:cs="Times New Roman"/>
          <w:color w:val="000000"/>
          <w:sz w:val="14"/>
          <w:szCs w:val="14"/>
          <w:lang w:eastAsia="en-GB"/>
        </w:rPr>
        <w:t xml:space="preserve">   </w:t>
      </w:r>
      <w:r w:rsidRPr="007D30B0">
        <w:rPr>
          <w:rFonts w:ascii="Arial" w:eastAsia="Times New Roman" w:hAnsi="Arial" w:cs="Times New Roman"/>
          <w:color w:val="000000"/>
          <w:sz w:val="22"/>
          <w:szCs w:val="22"/>
          <w:lang w:eastAsia="en-GB"/>
        </w:rPr>
        <w:t>shaking</w:t>
      </w:r>
    </w:p>
    <w:p w14:paraId="2FE4CDB3" w14:textId="77777777" w:rsidR="007D30B0" w:rsidRPr="007D30B0" w:rsidRDefault="007D30B0" w:rsidP="007D30B0">
      <w:pPr>
        <w:ind w:left="1440" w:hanging="360"/>
        <w:rPr>
          <w:rFonts w:ascii="Times New Roman" w:eastAsia="Times New Roman" w:hAnsi="Times New Roman" w:cs="Times New Roman"/>
          <w:lang w:eastAsia="en-GB"/>
        </w:rPr>
      </w:pPr>
      <w:r w:rsidRPr="007D30B0">
        <w:rPr>
          <w:rFonts w:ascii="Courier New" w:eastAsia="Times New Roman" w:hAnsi="Courier New" w:cs="Courier New"/>
          <w:color w:val="000000"/>
          <w:sz w:val="22"/>
          <w:szCs w:val="22"/>
          <w:lang w:eastAsia="en-GB"/>
        </w:rPr>
        <w:t>o</w:t>
      </w:r>
      <w:r w:rsidRPr="007D30B0">
        <w:rPr>
          <w:rFonts w:ascii="Times New Roman" w:eastAsia="Times New Roman" w:hAnsi="Times New Roman" w:cs="Times New Roman"/>
          <w:color w:val="000000"/>
          <w:sz w:val="14"/>
          <w:szCs w:val="14"/>
          <w:lang w:eastAsia="en-GB"/>
        </w:rPr>
        <w:t xml:space="preserve">   </w:t>
      </w:r>
      <w:r w:rsidRPr="007D30B0">
        <w:rPr>
          <w:rFonts w:ascii="Arial" w:eastAsia="Times New Roman" w:hAnsi="Arial" w:cs="Times New Roman"/>
          <w:color w:val="000000"/>
          <w:sz w:val="22"/>
          <w:szCs w:val="22"/>
          <w:lang w:eastAsia="en-GB"/>
        </w:rPr>
        <w:t>biting</w:t>
      </w:r>
    </w:p>
    <w:p w14:paraId="1B2402B6" w14:textId="77777777" w:rsidR="007D30B0" w:rsidRPr="007D30B0" w:rsidRDefault="007D30B0" w:rsidP="007D30B0">
      <w:pPr>
        <w:ind w:left="1440" w:hanging="360"/>
        <w:rPr>
          <w:rFonts w:ascii="Times New Roman" w:eastAsia="Times New Roman" w:hAnsi="Times New Roman" w:cs="Times New Roman"/>
          <w:lang w:eastAsia="en-GB"/>
        </w:rPr>
      </w:pPr>
      <w:r w:rsidRPr="007D30B0">
        <w:rPr>
          <w:rFonts w:ascii="Courier New" w:eastAsia="Times New Roman" w:hAnsi="Courier New" w:cs="Courier New"/>
          <w:color w:val="000000"/>
          <w:sz w:val="22"/>
          <w:szCs w:val="22"/>
          <w:lang w:eastAsia="en-GB"/>
        </w:rPr>
        <w:t>o</w:t>
      </w:r>
      <w:r w:rsidRPr="007D30B0">
        <w:rPr>
          <w:rFonts w:ascii="Times New Roman" w:eastAsia="Times New Roman" w:hAnsi="Times New Roman" w:cs="Times New Roman"/>
          <w:color w:val="000000"/>
          <w:sz w:val="14"/>
          <w:szCs w:val="14"/>
          <w:lang w:eastAsia="en-GB"/>
        </w:rPr>
        <w:t xml:space="preserve">   </w:t>
      </w:r>
      <w:r w:rsidRPr="007D30B0">
        <w:rPr>
          <w:rFonts w:ascii="Arial" w:eastAsia="Times New Roman" w:hAnsi="Arial" w:cs="Times New Roman"/>
          <w:color w:val="000000"/>
          <w:sz w:val="22"/>
          <w:szCs w:val="22"/>
          <w:lang w:eastAsia="en-GB"/>
        </w:rPr>
        <w:t>hair pulling</w:t>
      </w:r>
    </w:p>
    <w:p w14:paraId="777FC5CE" w14:textId="77777777" w:rsidR="007D30B0" w:rsidRPr="007D30B0" w:rsidRDefault="007D30B0" w:rsidP="007D30B0">
      <w:pPr>
        <w:ind w:left="1440" w:hanging="360"/>
        <w:rPr>
          <w:rFonts w:ascii="Times New Roman" w:eastAsia="Times New Roman" w:hAnsi="Times New Roman" w:cs="Times New Roman"/>
          <w:lang w:eastAsia="en-GB"/>
        </w:rPr>
      </w:pPr>
      <w:r w:rsidRPr="007D30B0">
        <w:rPr>
          <w:rFonts w:ascii="Courier New" w:eastAsia="Times New Roman" w:hAnsi="Courier New" w:cs="Courier New"/>
          <w:color w:val="000000"/>
          <w:sz w:val="22"/>
          <w:szCs w:val="22"/>
          <w:lang w:eastAsia="en-GB"/>
        </w:rPr>
        <w:t>o</w:t>
      </w:r>
      <w:r w:rsidRPr="007D30B0">
        <w:rPr>
          <w:rFonts w:ascii="Times New Roman" w:eastAsia="Times New Roman" w:hAnsi="Times New Roman" w:cs="Times New Roman"/>
          <w:color w:val="000000"/>
          <w:sz w:val="14"/>
          <w:szCs w:val="14"/>
          <w:lang w:eastAsia="en-GB"/>
        </w:rPr>
        <w:t xml:space="preserve">   </w:t>
      </w:r>
      <w:r w:rsidRPr="007D30B0">
        <w:rPr>
          <w:rFonts w:ascii="Arial" w:eastAsia="Times New Roman" w:hAnsi="Arial" w:cs="Times New Roman"/>
          <w:color w:val="000000"/>
          <w:sz w:val="22"/>
          <w:szCs w:val="22"/>
          <w:lang w:eastAsia="en-GB"/>
        </w:rPr>
        <w:t>otherwise causing physical harm</w:t>
      </w:r>
    </w:p>
    <w:p w14:paraId="4A586566" w14:textId="77777777" w:rsidR="007D30B0" w:rsidRPr="007D30B0" w:rsidRDefault="007D30B0" w:rsidP="007D30B0">
      <w:pPr>
        <w:rPr>
          <w:rFonts w:ascii="Times New Roman" w:eastAsia="Times New Roman" w:hAnsi="Times New Roman" w:cs="Times New Roman"/>
          <w:lang w:eastAsia="en-GB"/>
        </w:rPr>
      </w:pPr>
      <w:r w:rsidRPr="007D30B0">
        <w:rPr>
          <w:rFonts w:ascii="Arial" w:eastAsia="Times New Roman" w:hAnsi="Arial" w:cs="Times New Roman"/>
          <w:color w:val="000000"/>
          <w:lang w:eastAsia="en-GB"/>
        </w:rPr>
        <w:t> </w:t>
      </w:r>
    </w:p>
    <w:p w14:paraId="0E285416" w14:textId="77777777" w:rsidR="007D30B0" w:rsidRPr="007D30B0" w:rsidRDefault="007D30B0" w:rsidP="007D30B0">
      <w:pPr>
        <w:rPr>
          <w:rFonts w:ascii="Times New Roman" w:eastAsia="Times New Roman" w:hAnsi="Times New Roman" w:cs="Times New Roman"/>
          <w:lang w:eastAsia="en-GB"/>
        </w:rPr>
      </w:pPr>
      <w:r w:rsidRPr="007D30B0">
        <w:rPr>
          <w:rFonts w:ascii="Arial" w:eastAsia="Times New Roman" w:hAnsi="Arial" w:cs="Times New Roman"/>
          <w:color w:val="000000"/>
          <w:lang w:eastAsia="en-GB"/>
        </w:rPr>
        <w:lastRenderedPageBreak/>
        <w:t>In the event of suspected child on child abuse involving one or more children who attend the setting against another child who attends the setting and where there is reasonable cause to suspect significant harm the case must be referred to the local authority. </w:t>
      </w:r>
    </w:p>
    <w:p w14:paraId="1721E545" w14:textId="77777777" w:rsidR="007D30B0" w:rsidRPr="007D30B0" w:rsidRDefault="007D30B0" w:rsidP="007D30B0">
      <w:pPr>
        <w:rPr>
          <w:rFonts w:ascii="Times New Roman" w:eastAsia="Times New Roman" w:hAnsi="Times New Roman" w:cs="Times New Roman"/>
          <w:lang w:eastAsia="en-GB"/>
        </w:rPr>
      </w:pPr>
      <w:r w:rsidRPr="007D30B0">
        <w:rPr>
          <w:rFonts w:ascii="Arial" w:eastAsia="Times New Roman" w:hAnsi="Arial" w:cs="Times New Roman"/>
          <w:color w:val="000000"/>
          <w:lang w:eastAsia="en-GB"/>
        </w:rPr>
        <w:t> </w:t>
      </w:r>
    </w:p>
    <w:p w14:paraId="02AC96A6" w14:textId="77777777" w:rsidR="007D30B0" w:rsidRPr="007D30B0" w:rsidRDefault="007D30B0" w:rsidP="007D30B0">
      <w:pPr>
        <w:rPr>
          <w:rFonts w:ascii="Times New Roman" w:eastAsia="Times New Roman" w:hAnsi="Times New Roman" w:cs="Times New Roman"/>
          <w:lang w:eastAsia="en-GB"/>
        </w:rPr>
      </w:pPr>
      <w:r w:rsidRPr="007D30B0">
        <w:rPr>
          <w:rFonts w:ascii="Arial" w:eastAsia="Times New Roman" w:hAnsi="Arial" w:cs="Times New Roman"/>
          <w:b/>
          <w:bCs/>
          <w:color w:val="000000"/>
          <w:lang w:eastAsia="en-GB"/>
        </w:rPr>
        <w:t>d. Children with Additional Educational Needs, Disabilities and other vulnerabilities</w:t>
      </w:r>
    </w:p>
    <w:p w14:paraId="3DD1135A" w14:textId="77777777" w:rsidR="007D30B0" w:rsidRPr="007D30B0" w:rsidRDefault="007D30B0" w:rsidP="007D30B0">
      <w:pPr>
        <w:rPr>
          <w:rFonts w:ascii="Times New Roman" w:eastAsia="Times New Roman" w:hAnsi="Times New Roman" w:cs="Times New Roman"/>
          <w:lang w:eastAsia="en-GB"/>
        </w:rPr>
      </w:pPr>
      <w:r w:rsidRPr="007D30B0">
        <w:rPr>
          <w:rFonts w:ascii="Arial" w:eastAsia="Times New Roman" w:hAnsi="Arial" w:cs="Times New Roman"/>
          <w:color w:val="000000"/>
          <w:lang w:eastAsia="en-GB"/>
        </w:rPr>
        <w:t> </w:t>
      </w:r>
    </w:p>
    <w:p w14:paraId="389A47BA" w14:textId="7B435850" w:rsidR="007D30B0" w:rsidRPr="007D30B0" w:rsidRDefault="005B777F" w:rsidP="007D30B0">
      <w:pPr>
        <w:rPr>
          <w:rFonts w:ascii="Times New Roman" w:eastAsia="Times New Roman" w:hAnsi="Times New Roman" w:cs="Times New Roman"/>
          <w:lang w:eastAsia="en-GB"/>
        </w:rPr>
      </w:pPr>
      <w:r>
        <w:rPr>
          <w:rFonts w:ascii="Arial" w:eastAsia="Times New Roman" w:hAnsi="Arial" w:cs="Times New Roman"/>
          <w:color w:val="000000"/>
          <w:lang w:eastAsia="en-GB"/>
        </w:rPr>
        <w:t xml:space="preserve">Jai </w:t>
      </w:r>
      <w:proofErr w:type="spellStart"/>
      <w:r>
        <w:rPr>
          <w:rFonts w:ascii="Arial" w:eastAsia="Times New Roman" w:hAnsi="Arial" w:cs="Times New Roman"/>
          <w:color w:val="000000"/>
          <w:lang w:eastAsia="en-GB"/>
        </w:rPr>
        <w:t>Suksar</w:t>
      </w:r>
      <w:proofErr w:type="spellEnd"/>
      <w:r w:rsidR="007D30B0" w:rsidRPr="007D30B0">
        <w:rPr>
          <w:rFonts w:ascii="Arial" w:eastAsia="Times New Roman" w:hAnsi="Arial" w:cs="Times New Roman"/>
          <w:color w:val="000000"/>
          <w:lang w:eastAsia="en-GB"/>
        </w:rPr>
        <w:t xml:space="preserve"> are aware that children with Additional Educational Needs, disabilities or health issues may face additional safeguarding issues. We are vigilant to:</w:t>
      </w:r>
    </w:p>
    <w:p w14:paraId="0236E82D" w14:textId="77777777" w:rsidR="007D30B0" w:rsidRPr="007D30B0" w:rsidRDefault="007D30B0" w:rsidP="007D30B0">
      <w:pPr>
        <w:rPr>
          <w:rFonts w:ascii="Times New Roman" w:eastAsia="Times New Roman" w:hAnsi="Times New Roman" w:cs="Times New Roman"/>
          <w:lang w:eastAsia="en-GB"/>
        </w:rPr>
      </w:pPr>
      <w:r w:rsidRPr="007D30B0">
        <w:rPr>
          <w:rFonts w:ascii="Arial" w:eastAsia="Times New Roman" w:hAnsi="Arial" w:cs="Times New Roman"/>
          <w:color w:val="000000"/>
          <w:lang w:eastAsia="en-GB"/>
        </w:rPr>
        <w:t> </w:t>
      </w:r>
    </w:p>
    <w:p w14:paraId="0E1D6E61" w14:textId="77777777" w:rsidR="007D30B0" w:rsidRPr="007D30B0" w:rsidRDefault="007D30B0" w:rsidP="007D30B0">
      <w:pPr>
        <w:ind w:left="720" w:hanging="360"/>
        <w:rPr>
          <w:rFonts w:ascii="Times New Roman" w:eastAsia="Times New Roman" w:hAnsi="Times New Roman" w:cs="Times New Roman"/>
          <w:lang w:eastAsia="en-GB"/>
        </w:rPr>
      </w:pPr>
      <w:r w:rsidRPr="007D30B0">
        <w:rPr>
          <w:rFonts w:ascii="Arial" w:eastAsia="Times New Roman" w:hAnsi="Arial" w:cs="Times New Roman"/>
          <w:color w:val="000000"/>
          <w:sz w:val="22"/>
          <w:szCs w:val="22"/>
          <w:lang w:eastAsia="en-GB"/>
        </w:rPr>
        <w:t>·</w:t>
      </w:r>
      <w:r w:rsidRPr="007D30B0">
        <w:rPr>
          <w:rFonts w:ascii="Times New Roman" w:eastAsia="Times New Roman" w:hAnsi="Times New Roman" w:cs="Times New Roman"/>
          <w:color w:val="000000"/>
          <w:sz w:val="14"/>
          <w:szCs w:val="14"/>
          <w:lang w:eastAsia="en-GB"/>
        </w:rPr>
        <w:t xml:space="preserve">      </w:t>
      </w:r>
      <w:r w:rsidRPr="007D30B0">
        <w:rPr>
          <w:rFonts w:ascii="Arial" w:eastAsia="Times New Roman" w:hAnsi="Arial" w:cs="Times New Roman"/>
          <w:color w:val="000000"/>
          <w:sz w:val="22"/>
          <w:szCs w:val="22"/>
          <w:lang w:eastAsia="en-GB"/>
        </w:rPr>
        <w:t>Any indicators of possible abuse not in keeping with the child’s additional needs or history</w:t>
      </w:r>
    </w:p>
    <w:p w14:paraId="1E715772" w14:textId="77777777" w:rsidR="007D30B0" w:rsidRPr="007D30B0" w:rsidRDefault="007D30B0" w:rsidP="007D30B0">
      <w:pPr>
        <w:ind w:left="720" w:hanging="360"/>
        <w:rPr>
          <w:rFonts w:ascii="Times New Roman" w:eastAsia="Times New Roman" w:hAnsi="Times New Roman" w:cs="Times New Roman"/>
          <w:lang w:eastAsia="en-GB"/>
        </w:rPr>
      </w:pPr>
      <w:r w:rsidRPr="007D30B0">
        <w:rPr>
          <w:rFonts w:ascii="Arial" w:eastAsia="Times New Roman" w:hAnsi="Arial" w:cs="Times New Roman"/>
          <w:color w:val="000000"/>
          <w:sz w:val="22"/>
          <w:szCs w:val="22"/>
          <w:lang w:eastAsia="en-GB"/>
        </w:rPr>
        <w:t>·</w:t>
      </w:r>
      <w:r w:rsidRPr="007D30B0">
        <w:rPr>
          <w:rFonts w:ascii="Times New Roman" w:eastAsia="Times New Roman" w:hAnsi="Times New Roman" w:cs="Times New Roman"/>
          <w:color w:val="000000"/>
          <w:sz w:val="14"/>
          <w:szCs w:val="14"/>
          <w:lang w:eastAsia="en-GB"/>
        </w:rPr>
        <w:t xml:space="preserve">      </w:t>
      </w:r>
      <w:r w:rsidRPr="007D30B0">
        <w:rPr>
          <w:rFonts w:ascii="Arial" w:eastAsia="Times New Roman" w:hAnsi="Arial" w:cs="Times New Roman"/>
          <w:color w:val="000000"/>
          <w:sz w:val="22"/>
          <w:szCs w:val="22"/>
          <w:lang w:eastAsia="en-GB"/>
        </w:rPr>
        <w:t>Any communication challenges the child faces in disclosing the abuse (for example, if the child is non-verbal)</w:t>
      </w:r>
    </w:p>
    <w:p w14:paraId="25B1A9D8" w14:textId="77777777" w:rsidR="007D30B0" w:rsidRPr="007D30B0" w:rsidRDefault="007D30B0" w:rsidP="007D30B0">
      <w:pPr>
        <w:ind w:left="720" w:hanging="360"/>
        <w:rPr>
          <w:rFonts w:ascii="Times New Roman" w:eastAsia="Times New Roman" w:hAnsi="Times New Roman" w:cs="Times New Roman"/>
          <w:lang w:eastAsia="en-GB"/>
        </w:rPr>
      </w:pPr>
      <w:r w:rsidRPr="007D30B0">
        <w:rPr>
          <w:rFonts w:ascii="Arial" w:eastAsia="Times New Roman" w:hAnsi="Arial" w:cs="Times New Roman"/>
          <w:color w:val="000000"/>
          <w:sz w:val="22"/>
          <w:szCs w:val="22"/>
          <w:lang w:eastAsia="en-GB"/>
        </w:rPr>
        <w:t>·</w:t>
      </w:r>
      <w:r w:rsidRPr="007D30B0">
        <w:rPr>
          <w:rFonts w:ascii="Times New Roman" w:eastAsia="Times New Roman" w:hAnsi="Times New Roman" w:cs="Times New Roman"/>
          <w:color w:val="000000"/>
          <w:sz w:val="14"/>
          <w:szCs w:val="14"/>
          <w:lang w:eastAsia="en-GB"/>
        </w:rPr>
        <w:t xml:space="preserve">      </w:t>
      </w:r>
      <w:r w:rsidRPr="007D30B0">
        <w:rPr>
          <w:rFonts w:ascii="Arial" w:eastAsia="Times New Roman" w:hAnsi="Arial" w:cs="Times New Roman"/>
          <w:color w:val="000000"/>
          <w:sz w:val="22"/>
          <w:szCs w:val="22"/>
          <w:lang w:eastAsia="en-GB"/>
        </w:rPr>
        <w:t>The fact that children with additional needs or other vulnerabilities are disproportionally impacted by abuse and behaviours such as bullying</w:t>
      </w:r>
    </w:p>
    <w:p w14:paraId="2181534F" w14:textId="77777777" w:rsidR="007D30B0" w:rsidRPr="007D30B0" w:rsidRDefault="007D30B0" w:rsidP="007D30B0">
      <w:pPr>
        <w:ind w:left="720" w:hanging="360"/>
        <w:rPr>
          <w:rFonts w:ascii="Times New Roman" w:eastAsia="Times New Roman" w:hAnsi="Times New Roman" w:cs="Times New Roman"/>
          <w:lang w:eastAsia="en-GB"/>
        </w:rPr>
      </w:pPr>
      <w:r w:rsidRPr="007D30B0">
        <w:rPr>
          <w:rFonts w:ascii="Arial" w:eastAsia="Times New Roman" w:hAnsi="Arial" w:cs="Times New Roman"/>
          <w:color w:val="000000"/>
          <w:sz w:val="22"/>
          <w:szCs w:val="22"/>
          <w:lang w:eastAsia="en-GB"/>
        </w:rPr>
        <w:t>·</w:t>
      </w:r>
      <w:r w:rsidRPr="007D30B0">
        <w:rPr>
          <w:rFonts w:ascii="Times New Roman" w:eastAsia="Times New Roman" w:hAnsi="Times New Roman" w:cs="Times New Roman"/>
          <w:color w:val="000000"/>
          <w:sz w:val="14"/>
          <w:szCs w:val="14"/>
          <w:lang w:eastAsia="en-GB"/>
        </w:rPr>
        <w:t xml:space="preserve">      </w:t>
      </w:r>
      <w:r w:rsidRPr="007D30B0">
        <w:rPr>
          <w:rFonts w:ascii="Arial" w:eastAsia="Times New Roman" w:hAnsi="Arial" w:cs="Times New Roman"/>
          <w:color w:val="000000"/>
          <w:sz w:val="22"/>
          <w:szCs w:val="22"/>
          <w:lang w:eastAsia="en-GB"/>
        </w:rPr>
        <w:t>That children who are (or are perceived to be) lesbian, gay, bisexual or trans are more likely to suffer child on child abuse and are more vulnerable to abuse</w:t>
      </w:r>
    </w:p>
    <w:p w14:paraId="7ADA28FF" w14:textId="77777777" w:rsidR="007D30B0" w:rsidRPr="007D30B0" w:rsidRDefault="007D30B0" w:rsidP="007D30B0">
      <w:pPr>
        <w:rPr>
          <w:rFonts w:ascii="Times New Roman" w:eastAsia="Times New Roman" w:hAnsi="Times New Roman" w:cs="Times New Roman"/>
          <w:lang w:eastAsia="en-GB"/>
        </w:rPr>
      </w:pPr>
      <w:r w:rsidRPr="007D30B0">
        <w:rPr>
          <w:rFonts w:ascii="Arial" w:eastAsia="Times New Roman" w:hAnsi="Arial" w:cs="Times New Roman"/>
          <w:color w:val="000000"/>
          <w:lang w:eastAsia="en-GB"/>
        </w:rPr>
        <w:t> </w:t>
      </w:r>
    </w:p>
    <w:p w14:paraId="5109AEEF" w14:textId="77777777" w:rsidR="007D30B0" w:rsidRPr="007D30B0" w:rsidRDefault="007D30B0" w:rsidP="007D30B0">
      <w:pPr>
        <w:ind w:left="720" w:hanging="360"/>
        <w:rPr>
          <w:rFonts w:ascii="Times New Roman" w:eastAsia="Times New Roman" w:hAnsi="Times New Roman" w:cs="Times New Roman"/>
          <w:lang w:eastAsia="en-GB"/>
        </w:rPr>
      </w:pPr>
      <w:r w:rsidRPr="007D30B0">
        <w:rPr>
          <w:rFonts w:ascii="Arial" w:eastAsia="Times New Roman" w:hAnsi="Arial" w:cs="Times New Roman"/>
          <w:b/>
          <w:bCs/>
          <w:color w:val="000000"/>
          <w:sz w:val="22"/>
          <w:szCs w:val="22"/>
          <w:lang w:eastAsia="en-GB"/>
        </w:rPr>
        <w:t>4.</w:t>
      </w:r>
      <w:r w:rsidRPr="007D30B0">
        <w:rPr>
          <w:rFonts w:ascii="Times New Roman" w:eastAsia="Times New Roman" w:hAnsi="Times New Roman" w:cs="Times New Roman"/>
          <w:color w:val="000000"/>
          <w:sz w:val="14"/>
          <w:szCs w:val="14"/>
          <w:lang w:eastAsia="en-GB"/>
        </w:rPr>
        <w:t xml:space="preserve">     </w:t>
      </w:r>
      <w:r w:rsidRPr="007D30B0">
        <w:rPr>
          <w:rFonts w:ascii="Arial" w:eastAsia="Times New Roman" w:hAnsi="Arial" w:cs="Times New Roman"/>
          <w:b/>
          <w:bCs/>
          <w:color w:val="000000"/>
          <w:sz w:val="22"/>
          <w:szCs w:val="22"/>
          <w:lang w:eastAsia="en-GB"/>
        </w:rPr>
        <w:t>Reporting Concerns about a child</w:t>
      </w:r>
    </w:p>
    <w:p w14:paraId="12673AC1" w14:textId="77777777" w:rsidR="007D30B0" w:rsidRPr="007D30B0" w:rsidRDefault="007D30B0" w:rsidP="007D30B0">
      <w:pPr>
        <w:rPr>
          <w:rFonts w:ascii="Times New Roman" w:eastAsia="Times New Roman" w:hAnsi="Times New Roman" w:cs="Times New Roman"/>
          <w:lang w:eastAsia="en-GB"/>
        </w:rPr>
      </w:pPr>
      <w:r w:rsidRPr="007D30B0">
        <w:rPr>
          <w:rFonts w:ascii="Arial" w:eastAsia="Times New Roman" w:hAnsi="Arial" w:cs="Times New Roman"/>
          <w:color w:val="000000"/>
          <w:lang w:eastAsia="en-GB"/>
        </w:rPr>
        <w:t> </w:t>
      </w:r>
    </w:p>
    <w:p w14:paraId="74279C81" w14:textId="0B1481CD" w:rsidR="007D30B0" w:rsidRPr="007D30B0" w:rsidRDefault="005B777F" w:rsidP="007D30B0">
      <w:pPr>
        <w:rPr>
          <w:rFonts w:ascii="Times New Roman" w:eastAsia="Times New Roman" w:hAnsi="Times New Roman" w:cs="Times New Roman"/>
          <w:lang w:eastAsia="en-GB"/>
        </w:rPr>
      </w:pPr>
      <w:r>
        <w:rPr>
          <w:rFonts w:ascii="Arial" w:eastAsia="Times New Roman" w:hAnsi="Arial" w:cs="Times New Roman"/>
          <w:color w:val="000000"/>
          <w:lang w:eastAsia="en-GB"/>
        </w:rPr>
        <w:t xml:space="preserve">Jai </w:t>
      </w:r>
      <w:proofErr w:type="spellStart"/>
      <w:r>
        <w:rPr>
          <w:rFonts w:ascii="Arial" w:eastAsia="Times New Roman" w:hAnsi="Arial" w:cs="Times New Roman"/>
          <w:color w:val="000000"/>
          <w:lang w:eastAsia="en-GB"/>
        </w:rPr>
        <w:t>Suksar</w:t>
      </w:r>
      <w:proofErr w:type="spellEnd"/>
      <w:r w:rsidR="007D30B0" w:rsidRPr="007D30B0">
        <w:rPr>
          <w:rFonts w:ascii="Arial" w:eastAsia="Times New Roman" w:hAnsi="Arial" w:cs="Times New Roman"/>
          <w:color w:val="000000"/>
          <w:lang w:eastAsia="en-GB"/>
        </w:rPr>
        <w:t xml:space="preserve"> are aware that barriers to reporting abuse exist, and that some children may not be ready or not know how to tell someone that they are being abused. We are aware that children with Additional Educational Needs or disabilities are more vulnerable to abuse. We never assume that an issue has been reported or disclosed by another person.</w:t>
      </w:r>
    </w:p>
    <w:p w14:paraId="2C6BD880" w14:textId="77777777" w:rsidR="007D30B0" w:rsidRPr="007D30B0" w:rsidRDefault="007D30B0" w:rsidP="007D30B0">
      <w:pPr>
        <w:rPr>
          <w:rFonts w:ascii="Times New Roman" w:eastAsia="Times New Roman" w:hAnsi="Times New Roman" w:cs="Times New Roman"/>
          <w:lang w:eastAsia="en-GB"/>
        </w:rPr>
      </w:pPr>
      <w:r w:rsidRPr="007D30B0">
        <w:rPr>
          <w:rFonts w:ascii="Arial" w:eastAsia="Times New Roman" w:hAnsi="Arial" w:cs="Times New Roman"/>
          <w:color w:val="000000"/>
          <w:lang w:eastAsia="en-GB"/>
        </w:rPr>
        <w:t> </w:t>
      </w:r>
    </w:p>
    <w:p w14:paraId="6B3B24F8" w14:textId="77777777" w:rsidR="007D30B0" w:rsidRPr="007D30B0" w:rsidRDefault="007D30B0" w:rsidP="007D30B0">
      <w:pPr>
        <w:rPr>
          <w:rFonts w:ascii="Times New Roman" w:eastAsia="Times New Roman" w:hAnsi="Times New Roman" w:cs="Times New Roman"/>
          <w:lang w:eastAsia="en-GB"/>
        </w:rPr>
      </w:pPr>
      <w:r w:rsidRPr="007D30B0">
        <w:rPr>
          <w:rFonts w:ascii="Arial" w:eastAsia="Times New Roman" w:hAnsi="Arial" w:cs="Times New Roman"/>
          <w:color w:val="000000"/>
          <w:lang w:eastAsia="en-GB"/>
        </w:rPr>
        <w:t>If a child discloses abuse:</w:t>
      </w:r>
    </w:p>
    <w:p w14:paraId="5561E1DE" w14:textId="77777777" w:rsidR="007D30B0" w:rsidRPr="007D30B0" w:rsidRDefault="007D30B0" w:rsidP="007D30B0">
      <w:pPr>
        <w:rPr>
          <w:rFonts w:ascii="Times New Roman" w:eastAsia="Times New Roman" w:hAnsi="Times New Roman" w:cs="Times New Roman"/>
          <w:lang w:eastAsia="en-GB"/>
        </w:rPr>
      </w:pPr>
      <w:r w:rsidRPr="007D30B0">
        <w:rPr>
          <w:rFonts w:ascii="Arial" w:eastAsia="Times New Roman" w:hAnsi="Arial" w:cs="Times New Roman"/>
          <w:color w:val="000000"/>
          <w:lang w:eastAsia="en-GB"/>
        </w:rPr>
        <w:t> </w:t>
      </w:r>
    </w:p>
    <w:p w14:paraId="5D2D6740" w14:textId="77777777" w:rsidR="007D30B0" w:rsidRPr="007D30B0" w:rsidRDefault="007D30B0" w:rsidP="007D30B0">
      <w:pPr>
        <w:ind w:left="720" w:hanging="360"/>
        <w:rPr>
          <w:rFonts w:ascii="Times New Roman" w:eastAsia="Times New Roman" w:hAnsi="Times New Roman" w:cs="Times New Roman"/>
          <w:lang w:eastAsia="en-GB"/>
        </w:rPr>
      </w:pPr>
      <w:r w:rsidRPr="007D30B0">
        <w:rPr>
          <w:rFonts w:ascii="Arial" w:eastAsia="Times New Roman" w:hAnsi="Arial" w:cs="Times New Roman"/>
          <w:color w:val="000000"/>
          <w:sz w:val="22"/>
          <w:szCs w:val="22"/>
          <w:lang w:eastAsia="en-GB"/>
        </w:rPr>
        <w:t>·</w:t>
      </w:r>
      <w:r w:rsidRPr="007D30B0">
        <w:rPr>
          <w:rFonts w:ascii="Times New Roman" w:eastAsia="Times New Roman" w:hAnsi="Times New Roman" w:cs="Times New Roman"/>
          <w:color w:val="000000"/>
          <w:sz w:val="14"/>
          <w:szCs w:val="14"/>
          <w:lang w:eastAsia="en-GB"/>
        </w:rPr>
        <w:t xml:space="preserve">      </w:t>
      </w:r>
      <w:r w:rsidRPr="007D30B0">
        <w:rPr>
          <w:rFonts w:ascii="Arial" w:eastAsia="Times New Roman" w:hAnsi="Arial" w:cs="Times New Roman"/>
          <w:color w:val="000000"/>
          <w:sz w:val="22"/>
          <w:szCs w:val="22"/>
          <w:lang w:eastAsia="en-GB"/>
        </w:rPr>
        <w:t>We will stop and listen straight away without delay</w:t>
      </w:r>
    </w:p>
    <w:p w14:paraId="38F809D8" w14:textId="77777777" w:rsidR="007D30B0" w:rsidRPr="007D30B0" w:rsidRDefault="007D30B0" w:rsidP="007D30B0">
      <w:pPr>
        <w:ind w:left="720" w:hanging="360"/>
        <w:rPr>
          <w:rFonts w:ascii="Times New Roman" w:eastAsia="Times New Roman" w:hAnsi="Times New Roman" w:cs="Times New Roman"/>
          <w:lang w:eastAsia="en-GB"/>
        </w:rPr>
      </w:pPr>
      <w:r w:rsidRPr="007D30B0">
        <w:rPr>
          <w:rFonts w:ascii="Arial" w:eastAsia="Times New Roman" w:hAnsi="Arial" w:cs="Times New Roman"/>
          <w:color w:val="000000"/>
          <w:sz w:val="22"/>
          <w:szCs w:val="22"/>
          <w:lang w:eastAsia="en-GB"/>
        </w:rPr>
        <w:t>·</w:t>
      </w:r>
      <w:r w:rsidRPr="007D30B0">
        <w:rPr>
          <w:rFonts w:ascii="Times New Roman" w:eastAsia="Times New Roman" w:hAnsi="Times New Roman" w:cs="Times New Roman"/>
          <w:color w:val="000000"/>
          <w:sz w:val="14"/>
          <w:szCs w:val="14"/>
          <w:lang w:eastAsia="en-GB"/>
        </w:rPr>
        <w:t xml:space="preserve">      </w:t>
      </w:r>
      <w:r w:rsidRPr="007D30B0">
        <w:rPr>
          <w:rFonts w:ascii="Arial" w:eastAsia="Times New Roman" w:hAnsi="Arial" w:cs="Times New Roman"/>
          <w:color w:val="000000"/>
          <w:sz w:val="22"/>
          <w:szCs w:val="22"/>
          <w:lang w:eastAsia="en-GB"/>
        </w:rPr>
        <w:t>We will write notes as soon as possible after the conversation</w:t>
      </w:r>
    </w:p>
    <w:p w14:paraId="39F1EA3E" w14:textId="77777777" w:rsidR="007D30B0" w:rsidRPr="007D30B0" w:rsidRDefault="007D30B0" w:rsidP="007D30B0">
      <w:pPr>
        <w:ind w:left="720" w:hanging="360"/>
        <w:rPr>
          <w:rFonts w:ascii="Times New Roman" w:eastAsia="Times New Roman" w:hAnsi="Times New Roman" w:cs="Times New Roman"/>
          <w:lang w:eastAsia="en-GB"/>
        </w:rPr>
      </w:pPr>
      <w:r w:rsidRPr="007D30B0">
        <w:rPr>
          <w:rFonts w:ascii="Arial" w:eastAsia="Times New Roman" w:hAnsi="Arial" w:cs="Times New Roman"/>
          <w:color w:val="000000"/>
          <w:sz w:val="22"/>
          <w:szCs w:val="22"/>
          <w:lang w:eastAsia="en-GB"/>
        </w:rPr>
        <w:t>·</w:t>
      </w:r>
      <w:r w:rsidRPr="007D30B0">
        <w:rPr>
          <w:rFonts w:ascii="Times New Roman" w:eastAsia="Times New Roman" w:hAnsi="Times New Roman" w:cs="Times New Roman"/>
          <w:color w:val="000000"/>
          <w:sz w:val="14"/>
          <w:szCs w:val="14"/>
          <w:lang w:eastAsia="en-GB"/>
        </w:rPr>
        <w:t xml:space="preserve">      </w:t>
      </w:r>
      <w:r w:rsidRPr="007D30B0">
        <w:rPr>
          <w:rFonts w:ascii="Arial" w:eastAsia="Times New Roman" w:hAnsi="Arial" w:cs="Times New Roman"/>
          <w:color w:val="000000"/>
          <w:sz w:val="22"/>
          <w:szCs w:val="22"/>
          <w:lang w:eastAsia="en-GB"/>
        </w:rPr>
        <w:t>We must not guarantee confidentiality </w:t>
      </w:r>
    </w:p>
    <w:p w14:paraId="1C6FCAF3" w14:textId="77777777" w:rsidR="007D30B0" w:rsidRPr="007D30B0" w:rsidRDefault="007D30B0" w:rsidP="007D30B0">
      <w:pPr>
        <w:ind w:left="720" w:hanging="360"/>
        <w:rPr>
          <w:rFonts w:ascii="Times New Roman" w:eastAsia="Times New Roman" w:hAnsi="Times New Roman" w:cs="Times New Roman"/>
          <w:lang w:eastAsia="en-GB"/>
        </w:rPr>
      </w:pPr>
      <w:r w:rsidRPr="007D30B0">
        <w:rPr>
          <w:rFonts w:ascii="Arial" w:eastAsia="Times New Roman" w:hAnsi="Arial" w:cs="Times New Roman"/>
          <w:color w:val="000000"/>
          <w:sz w:val="22"/>
          <w:szCs w:val="22"/>
          <w:lang w:eastAsia="en-GB"/>
        </w:rPr>
        <w:t>·</w:t>
      </w:r>
      <w:r w:rsidRPr="007D30B0">
        <w:rPr>
          <w:rFonts w:ascii="Times New Roman" w:eastAsia="Times New Roman" w:hAnsi="Times New Roman" w:cs="Times New Roman"/>
          <w:color w:val="000000"/>
          <w:sz w:val="14"/>
          <w:szCs w:val="14"/>
          <w:lang w:eastAsia="en-GB"/>
        </w:rPr>
        <w:t xml:space="preserve">      </w:t>
      </w:r>
      <w:r w:rsidRPr="007D30B0">
        <w:rPr>
          <w:rFonts w:ascii="Arial" w:eastAsia="Times New Roman" w:hAnsi="Arial" w:cs="Times New Roman"/>
          <w:color w:val="000000"/>
          <w:sz w:val="22"/>
          <w:szCs w:val="22"/>
          <w:lang w:eastAsia="en-GB"/>
        </w:rPr>
        <w:t>We use TED – Tell me, Explain to me, Describe to me. We can ask children whether they have been harmed and the nature of that harm, without asking leading questions. </w:t>
      </w:r>
    </w:p>
    <w:p w14:paraId="051004E1" w14:textId="2CC457A3" w:rsidR="007D30B0" w:rsidRPr="007D30B0" w:rsidRDefault="007D30B0" w:rsidP="007D30B0">
      <w:pPr>
        <w:ind w:left="720" w:hanging="360"/>
        <w:rPr>
          <w:rFonts w:ascii="Times New Roman" w:eastAsia="Times New Roman" w:hAnsi="Times New Roman" w:cs="Times New Roman"/>
          <w:lang w:eastAsia="en-GB"/>
        </w:rPr>
      </w:pPr>
      <w:r w:rsidRPr="007D30B0">
        <w:rPr>
          <w:rFonts w:ascii="Arial" w:eastAsia="Times New Roman" w:hAnsi="Arial" w:cs="Times New Roman"/>
          <w:color w:val="000000"/>
          <w:sz w:val="22"/>
          <w:szCs w:val="22"/>
          <w:lang w:eastAsia="en-GB"/>
        </w:rPr>
        <w:t>·</w:t>
      </w:r>
      <w:r w:rsidRPr="007D30B0">
        <w:rPr>
          <w:rFonts w:ascii="Times New Roman" w:eastAsia="Times New Roman" w:hAnsi="Times New Roman" w:cs="Times New Roman"/>
          <w:color w:val="000000"/>
          <w:sz w:val="14"/>
          <w:szCs w:val="14"/>
          <w:lang w:eastAsia="en-GB"/>
        </w:rPr>
        <w:t xml:space="preserve">      </w:t>
      </w:r>
      <w:r w:rsidRPr="007D30B0">
        <w:rPr>
          <w:rFonts w:ascii="Arial" w:eastAsia="Times New Roman" w:hAnsi="Arial" w:cs="Times New Roman"/>
          <w:color w:val="000000"/>
          <w:sz w:val="22"/>
          <w:szCs w:val="22"/>
          <w:lang w:eastAsia="en-GB"/>
        </w:rPr>
        <w:t>We will not conduct our own investigation but will refer immediately</w:t>
      </w:r>
    </w:p>
    <w:p w14:paraId="0DBE6995" w14:textId="77777777" w:rsidR="007D30B0" w:rsidRPr="007D30B0" w:rsidRDefault="007D30B0" w:rsidP="007D30B0">
      <w:pPr>
        <w:ind w:left="720" w:hanging="360"/>
        <w:rPr>
          <w:rFonts w:ascii="Times New Roman" w:eastAsia="Times New Roman" w:hAnsi="Times New Roman" w:cs="Times New Roman"/>
          <w:lang w:eastAsia="en-GB"/>
        </w:rPr>
      </w:pPr>
      <w:r w:rsidRPr="007D30B0">
        <w:rPr>
          <w:rFonts w:ascii="Arial" w:eastAsia="Times New Roman" w:hAnsi="Arial" w:cs="Times New Roman"/>
          <w:color w:val="000000"/>
          <w:sz w:val="22"/>
          <w:szCs w:val="22"/>
          <w:lang w:eastAsia="en-GB"/>
        </w:rPr>
        <w:t>·</w:t>
      </w:r>
      <w:r w:rsidRPr="007D30B0">
        <w:rPr>
          <w:rFonts w:ascii="Times New Roman" w:eastAsia="Times New Roman" w:hAnsi="Times New Roman" w:cs="Times New Roman"/>
          <w:color w:val="000000"/>
          <w:sz w:val="14"/>
          <w:szCs w:val="14"/>
          <w:lang w:eastAsia="en-GB"/>
        </w:rPr>
        <w:t xml:space="preserve">      </w:t>
      </w:r>
      <w:r w:rsidRPr="007D30B0">
        <w:rPr>
          <w:rFonts w:ascii="Arial" w:eastAsia="Times New Roman" w:hAnsi="Arial" w:cs="Times New Roman"/>
          <w:color w:val="000000"/>
          <w:sz w:val="22"/>
          <w:szCs w:val="22"/>
          <w:lang w:eastAsia="en-GB"/>
        </w:rPr>
        <w:t>We will maintain a calm and professional attitude and prioritise the wellbeing of the child at all times. </w:t>
      </w:r>
    </w:p>
    <w:p w14:paraId="48D3F40D" w14:textId="77777777" w:rsidR="007D30B0" w:rsidRPr="007D30B0" w:rsidRDefault="007D30B0" w:rsidP="007D30B0">
      <w:pPr>
        <w:rPr>
          <w:rFonts w:ascii="Times New Roman" w:eastAsia="Times New Roman" w:hAnsi="Times New Roman" w:cs="Times New Roman"/>
          <w:lang w:eastAsia="en-GB"/>
        </w:rPr>
      </w:pPr>
      <w:r w:rsidRPr="007D30B0">
        <w:rPr>
          <w:rFonts w:ascii="Arial" w:eastAsia="Times New Roman" w:hAnsi="Arial" w:cs="Times New Roman"/>
          <w:color w:val="000000"/>
          <w:lang w:eastAsia="en-GB"/>
        </w:rPr>
        <w:t> </w:t>
      </w:r>
    </w:p>
    <w:p w14:paraId="733568B4" w14:textId="77777777" w:rsidR="007D30B0" w:rsidRPr="007D30B0" w:rsidRDefault="007D30B0" w:rsidP="007D30B0">
      <w:pPr>
        <w:rPr>
          <w:rFonts w:ascii="Times New Roman" w:eastAsia="Times New Roman" w:hAnsi="Times New Roman" w:cs="Times New Roman"/>
          <w:lang w:eastAsia="en-GB"/>
        </w:rPr>
      </w:pPr>
      <w:r w:rsidRPr="007D30B0">
        <w:rPr>
          <w:rFonts w:ascii="Arial" w:eastAsia="Times New Roman" w:hAnsi="Arial" w:cs="Times New Roman"/>
          <w:color w:val="000000"/>
          <w:lang w:eastAsia="en-GB"/>
        </w:rPr>
        <w:t>Reports to the local authority children's safeguarding board must be undertaken:</w:t>
      </w:r>
    </w:p>
    <w:p w14:paraId="222CCC41" w14:textId="77777777" w:rsidR="007D30B0" w:rsidRPr="007D30B0" w:rsidRDefault="007D30B0" w:rsidP="007D30B0">
      <w:pPr>
        <w:rPr>
          <w:rFonts w:ascii="Times New Roman" w:eastAsia="Times New Roman" w:hAnsi="Times New Roman" w:cs="Times New Roman"/>
          <w:lang w:eastAsia="en-GB"/>
        </w:rPr>
      </w:pPr>
      <w:r w:rsidRPr="007D30B0">
        <w:rPr>
          <w:rFonts w:ascii="Arial" w:eastAsia="Times New Roman" w:hAnsi="Arial" w:cs="Times New Roman"/>
          <w:color w:val="000000"/>
          <w:lang w:eastAsia="en-GB"/>
        </w:rPr>
        <w:t> </w:t>
      </w:r>
    </w:p>
    <w:p w14:paraId="04E0E01E" w14:textId="77777777" w:rsidR="007D30B0" w:rsidRPr="007D30B0" w:rsidRDefault="007D30B0" w:rsidP="007D30B0">
      <w:pPr>
        <w:ind w:left="720" w:hanging="360"/>
        <w:rPr>
          <w:rFonts w:ascii="Times New Roman" w:eastAsia="Times New Roman" w:hAnsi="Times New Roman" w:cs="Times New Roman"/>
          <w:lang w:eastAsia="en-GB"/>
        </w:rPr>
      </w:pPr>
      <w:r w:rsidRPr="007D30B0">
        <w:rPr>
          <w:rFonts w:ascii="Arial" w:eastAsia="Times New Roman" w:hAnsi="Arial" w:cs="Times New Roman"/>
          <w:color w:val="000000"/>
          <w:sz w:val="22"/>
          <w:szCs w:val="22"/>
          <w:lang w:eastAsia="en-GB"/>
        </w:rPr>
        <w:t>·</w:t>
      </w:r>
      <w:r w:rsidRPr="007D30B0">
        <w:rPr>
          <w:rFonts w:ascii="Times New Roman" w:eastAsia="Times New Roman" w:hAnsi="Times New Roman" w:cs="Times New Roman"/>
          <w:color w:val="000000"/>
          <w:sz w:val="14"/>
          <w:szCs w:val="14"/>
          <w:lang w:eastAsia="en-GB"/>
        </w:rPr>
        <w:t xml:space="preserve">      </w:t>
      </w:r>
      <w:r w:rsidRPr="007D30B0">
        <w:rPr>
          <w:rFonts w:ascii="Arial" w:eastAsia="Times New Roman" w:hAnsi="Arial" w:cs="Times New Roman"/>
          <w:color w:val="000000"/>
          <w:sz w:val="22"/>
          <w:szCs w:val="22"/>
          <w:lang w:eastAsia="en-GB"/>
        </w:rPr>
        <w:t>As soon as possible and within 2 hours of the concern being raised or suspected</w:t>
      </w:r>
    </w:p>
    <w:p w14:paraId="0EFFD6AE" w14:textId="77777777" w:rsidR="007D30B0" w:rsidRPr="007D30B0" w:rsidRDefault="007D30B0" w:rsidP="007D30B0">
      <w:pPr>
        <w:ind w:left="720" w:hanging="360"/>
        <w:rPr>
          <w:rFonts w:ascii="Times New Roman" w:eastAsia="Times New Roman" w:hAnsi="Times New Roman" w:cs="Times New Roman"/>
          <w:lang w:eastAsia="en-GB"/>
        </w:rPr>
      </w:pPr>
      <w:r w:rsidRPr="007D30B0">
        <w:rPr>
          <w:rFonts w:ascii="Arial" w:eastAsia="Times New Roman" w:hAnsi="Arial" w:cs="Times New Roman"/>
          <w:color w:val="000000"/>
          <w:sz w:val="22"/>
          <w:szCs w:val="22"/>
          <w:lang w:eastAsia="en-GB"/>
        </w:rPr>
        <w:t>·</w:t>
      </w:r>
      <w:r w:rsidRPr="007D30B0">
        <w:rPr>
          <w:rFonts w:ascii="Times New Roman" w:eastAsia="Times New Roman" w:hAnsi="Times New Roman" w:cs="Times New Roman"/>
          <w:color w:val="000000"/>
          <w:sz w:val="14"/>
          <w:szCs w:val="14"/>
          <w:lang w:eastAsia="en-GB"/>
        </w:rPr>
        <w:t xml:space="preserve">      </w:t>
      </w:r>
      <w:r w:rsidRPr="007D30B0">
        <w:rPr>
          <w:rFonts w:ascii="Arial" w:eastAsia="Times New Roman" w:hAnsi="Arial" w:cs="Times New Roman"/>
          <w:color w:val="000000"/>
          <w:sz w:val="22"/>
          <w:szCs w:val="22"/>
          <w:lang w:eastAsia="en-GB"/>
        </w:rPr>
        <w:t>For a child at risk or suspected to be at risk of significant harm, the concern must be raised immediately </w:t>
      </w:r>
    </w:p>
    <w:p w14:paraId="0E2D8173" w14:textId="77777777" w:rsidR="007D30B0" w:rsidRPr="007D30B0" w:rsidRDefault="007D30B0" w:rsidP="007D30B0">
      <w:pPr>
        <w:ind w:left="720" w:hanging="360"/>
        <w:rPr>
          <w:rFonts w:ascii="Times New Roman" w:eastAsia="Times New Roman" w:hAnsi="Times New Roman" w:cs="Times New Roman"/>
          <w:lang w:eastAsia="en-GB"/>
        </w:rPr>
      </w:pPr>
      <w:r w:rsidRPr="007D30B0">
        <w:rPr>
          <w:rFonts w:ascii="Arial" w:eastAsia="Times New Roman" w:hAnsi="Arial" w:cs="Times New Roman"/>
          <w:color w:val="000000"/>
          <w:sz w:val="22"/>
          <w:szCs w:val="22"/>
          <w:lang w:eastAsia="en-GB"/>
        </w:rPr>
        <w:t>·</w:t>
      </w:r>
      <w:r w:rsidRPr="007D30B0">
        <w:rPr>
          <w:rFonts w:ascii="Times New Roman" w:eastAsia="Times New Roman" w:hAnsi="Times New Roman" w:cs="Times New Roman"/>
          <w:color w:val="000000"/>
          <w:sz w:val="14"/>
          <w:szCs w:val="14"/>
          <w:lang w:eastAsia="en-GB"/>
        </w:rPr>
        <w:t xml:space="preserve">      </w:t>
      </w:r>
      <w:r w:rsidRPr="007D30B0">
        <w:rPr>
          <w:rFonts w:ascii="Arial" w:eastAsia="Times New Roman" w:hAnsi="Arial" w:cs="Times New Roman"/>
          <w:color w:val="000000"/>
          <w:sz w:val="22"/>
          <w:szCs w:val="22"/>
          <w:lang w:eastAsia="en-GB"/>
        </w:rPr>
        <w:t>In person or by telephone as required by local services.</w:t>
      </w:r>
      <w:r w:rsidRPr="007D30B0">
        <w:rPr>
          <w:rFonts w:ascii="Times New Roman" w:eastAsia="Times New Roman" w:hAnsi="Times New Roman" w:cs="Times New Roman"/>
          <w:color w:val="000000"/>
          <w:sz w:val="14"/>
          <w:szCs w:val="14"/>
          <w:lang w:eastAsia="en-GB"/>
        </w:rPr>
        <w:t>      </w:t>
      </w:r>
    </w:p>
    <w:p w14:paraId="6A05A809" w14:textId="77777777" w:rsidR="007D30B0" w:rsidRPr="007D30B0" w:rsidRDefault="007D30B0" w:rsidP="007D30B0">
      <w:pPr>
        <w:rPr>
          <w:rFonts w:ascii="Times New Roman" w:eastAsia="Times New Roman" w:hAnsi="Times New Roman" w:cs="Times New Roman"/>
          <w:lang w:eastAsia="en-GB"/>
        </w:rPr>
      </w:pPr>
    </w:p>
    <w:p w14:paraId="55E927A1" w14:textId="18889711" w:rsidR="007D30B0" w:rsidRPr="007D30B0" w:rsidRDefault="007D30B0" w:rsidP="007D30B0">
      <w:pPr>
        <w:rPr>
          <w:rFonts w:ascii="Times New Roman" w:eastAsia="Times New Roman" w:hAnsi="Times New Roman" w:cs="Times New Roman"/>
          <w:lang w:eastAsia="en-GB"/>
        </w:rPr>
      </w:pPr>
      <w:r w:rsidRPr="007D30B0">
        <w:rPr>
          <w:rFonts w:ascii="Arial" w:eastAsia="Times New Roman" w:hAnsi="Arial" w:cs="Times New Roman"/>
          <w:color w:val="000000"/>
          <w:sz w:val="22"/>
          <w:szCs w:val="22"/>
          <w:lang w:eastAsia="en-GB"/>
        </w:rPr>
        <w:t>We note that it is usually best practice to share concerns with parents/carers. However, for children at risk of significant harm (or where there is reasonable cause to suspect this), it may not be appropriate to do so. Decisions on whether to share information must be made in conjunction with the DSL. It may be helpful to refer to the following guidance:</w:t>
      </w:r>
    </w:p>
    <w:p w14:paraId="28C0A5DD" w14:textId="77777777" w:rsidR="007D30B0" w:rsidRPr="005B777F" w:rsidRDefault="007D30B0" w:rsidP="007D30B0">
      <w:pPr>
        <w:ind w:left="1440" w:hanging="360"/>
        <w:rPr>
          <w:rFonts w:ascii="Times New Roman" w:eastAsia="Times New Roman" w:hAnsi="Times New Roman" w:cs="Times New Roman"/>
          <w:lang w:val="it-IT" w:eastAsia="en-GB"/>
        </w:rPr>
      </w:pPr>
      <w:r w:rsidRPr="005B777F">
        <w:rPr>
          <w:rFonts w:ascii="Courier New" w:eastAsia="Times New Roman" w:hAnsi="Courier New" w:cs="Courier New"/>
          <w:color w:val="000000"/>
          <w:sz w:val="22"/>
          <w:szCs w:val="22"/>
          <w:lang w:val="it-IT" w:eastAsia="en-GB"/>
        </w:rPr>
        <w:lastRenderedPageBreak/>
        <w:t>o</w:t>
      </w:r>
      <w:r w:rsidRPr="005B777F">
        <w:rPr>
          <w:rFonts w:ascii="Times New Roman" w:eastAsia="Times New Roman" w:hAnsi="Times New Roman" w:cs="Times New Roman"/>
          <w:color w:val="000000"/>
          <w:sz w:val="14"/>
          <w:szCs w:val="14"/>
          <w:lang w:val="it-IT" w:eastAsia="en-GB"/>
        </w:rPr>
        <w:t xml:space="preserve">   </w:t>
      </w:r>
      <w:hyperlink r:id="rId8" w:history="1">
        <w:r w:rsidRPr="005B777F">
          <w:rPr>
            <w:rFonts w:ascii="Arial" w:eastAsia="Times New Roman" w:hAnsi="Arial" w:cs="Times New Roman"/>
            <w:color w:val="1155CC"/>
            <w:sz w:val="22"/>
            <w:szCs w:val="22"/>
            <w:u w:val="single"/>
            <w:lang w:val="it-IT" w:eastAsia="en-GB"/>
          </w:rPr>
          <w:t>https://www.gov.uk/government/publications/safeguarding-practitioners-information-sharing-advice</w:t>
        </w:r>
      </w:hyperlink>
    </w:p>
    <w:p w14:paraId="7BFC34AB" w14:textId="77777777" w:rsidR="007D30B0" w:rsidRPr="005B777F" w:rsidRDefault="007D30B0" w:rsidP="007D30B0">
      <w:pPr>
        <w:rPr>
          <w:rFonts w:ascii="Times New Roman" w:eastAsia="Times New Roman" w:hAnsi="Times New Roman" w:cs="Times New Roman"/>
          <w:lang w:val="it-IT" w:eastAsia="en-GB"/>
        </w:rPr>
      </w:pPr>
      <w:r w:rsidRPr="005B777F">
        <w:rPr>
          <w:rFonts w:ascii="Arial" w:eastAsia="Times New Roman" w:hAnsi="Arial" w:cs="Times New Roman"/>
          <w:color w:val="000000"/>
          <w:lang w:val="it-IT" w:eastAsia="en-GB"/>
        </w:rPr>
        <w:t> </w:t>
      </w:r>
    </w:p>
    <w:p w14:paraId="2CA4ECA7" w14:textId="77777777" w:rsidR="007D30B0" w:rsidRPr="005B777F" w:rsidRDefault="007D30B0" w:rsidP="007D30B0">
      <w:pPr>
        <w:rPr>
          <w:rFonts w:ascii="Times New Roman" w:eastAsia="Times New Roman" w:hAnsi="Times New Roman" w:cs="Times New Roman"/>
          <w:lang w:val="it-IT" w:eastAsia="en-GB"/>
        </w:rPr>
      </w:pPr>
      <w:r w:rsidRPr="005B777F">
        <w:rPr>
          <w:rFonts w:ascii="Arial" w:eastAsia="Times New Roman" w:hAnsi="Arial" w:cs="Times New Roman"/>
          <w:color w:val="000000"/>
          <w:lang w:val="it-IT" w:eastAsia="en-GB"/>
        </w:rPr>
        <w:t> </w:t>
      </w:r>
    </w:p>
    <w:p w14:paraId="33B98605" w14:textId="77777777" w:rsidR="007D30B0" w:rsidRPr="007D30B0" w:rsidRDefault="007D30B0" w:rsidP="007D30B0">
      <w:pPr>
        <w:rPr>
          <w:rFonts w:ascii="Times New Roman" w:eastAsia="Times New Roman" w:hAnsi="Times New Roman" w:cs="Times New Roman"/>
          <w:lang w:eastAsia="en-GB"/>
        </w:rPr>
      </w:pPr>
      <w:r w:rsidRPr="007D30B0">
        <w:rPr>
          <w:rFonts w:ascii="Arial" w:eastAsia="Times New Roman" w:hAnsi="Arial" w:cs="Times New Roman"/>
          <w:color w:val="000000"/>
          <w:lang w:eastAsia="en-GB"/>
        </w:rPr>
        <w:t>The DSL will decide if a concern should be raised with the local authority. If a child is at risk of significant harm, in accordance with Section 47 of The Children Act (1989), statutory child protection agencies will conduct the investigation and the DSL must not investigate. At all times, decision-making in this regard must be documented, including:</w:t>
      </w:r>
    </w:p>
    <w:p w14:paraId="157D6B25" w14:textId="77777777" w:rsidR="007D30B0" w:rsidRPr="007D30B0" w:rsidRDefault="007D30B0" w:rsidP="007D30B0">
      <w:pPr>
        <w:rPr>
          <w:rFonts w:ascii="Times New Roman" w:eastAsia="Times New Roman" w:hAnsi="Times New Roman" w:cs="Times New Roman"/>
          <w:lang w:eastAsia="en-GB"/>
        </w:rPr>
      </w:pPr>
      <w:r w:rsidRPr="007D30B0">
        <w:rPr>
          <w:rFonts w:ascii="Arial" w:eastAsia="Times New Roman" w:hAnsi="Arial" w:cs="Times New Roman"/>
          <w:color w:val="000000"/>
          <w:lang w:eastAsia="en-GB"/>
        </w:rPr>
        <w:t> </w:t>
      </w:r>
    </w:p>
    <w:p w14:paraId="0EEE0DF0" w14:textId="77777777" w:rsidR="007D30B0" w:rsidRPr="007D30B0" w:rsidRDefault="007D30B0" w:rsidP="007D30B0">
      <w:pPr>
        <w:ind w:left="720" w:hanging="360"/>
        <w:rPr>
          <w:rFonts w:ascii="Times New Roman" w:eastAsia="Times New Roman" w:hAnsi="Times New Roman" w:cs="Times New Roman"/>
          <w:lang w:eastAsia="en-GB"/>
        </w:rPr>
      </w:pPr>
      <w:r w:rsidRPr="007D30B0">
        <w:rPr>
          <w:rFonts w:ascii="Arial" w:eastAsia="Times New Roman" w:hAnsi="Arial" w:cs="Times New Roman"/>
          <w:color w:val="000000"/>
          <w:sz w:val="22"/>
          <w:szCs w:val="22"/>
          <w:lang w:eastAsia="en-GB"/>
        </w:rPr>
        <w:t>·</w:t>
      </w:r>
      <w:r w:rsidRPr="007D30B0">
        <w:rPr>
          <w:rFonts w:ascii="Times New Roman" w:eastAsia="Times New Roman" w:hAnsi="Times New Roman" w:cs="Times New Roman"/>
          <w:color w:val="000000"/>
          <w:sz w:val="14"/>
          <w:szCs w:val="14"/>
          <w:lang w:eastAsia="en-GB"/>
        </w:rPr>
        <w:t xml:space="preserve">      </w:t>
      </w:r>
      <w:r w:rsidRPr="007D30B0">
        <w:rPr>
          <w:rFonts w:ascii="Arial" w:eastAsia="Times New Roman" w:hAnsi="Arial" w:cs="Times New Roman"/>
          <w:color w:val="000000"/>
          <w:sz w:val="22"/>
          <w:szCs w:val="22"/>
          <w:lang w:eastAsia="en-GB"/>
        </w:rPr>
        <w:t>Who raised the concern (include details of date, time, job title)</w:t>
      </w:r>
    </w:p>
    <w:p w14:paraId="02B28868" w14:textId="77777777" w:rsidR="007D30B0" w:rsidRPr="007D30B0" w:rsidRDefault="007D30B0" w:rsidP="007D30B0">
      <w:pPr>
        <w:ind w:left="720" w:hanging="360"/>
        <w:rPr>
          <w:rFonts w:ascii="Times New Roman" w:eastAsia="Times New Roman" w:hAnsi="Times New Roman" w:cs="Times New Roman"/>
          <w:lang w:eastAsia="en-GB"/>
        </w:rPr>
      </w:pPr>
      <w:r w:rsidRPr="007D30B0">
        <w:rPr>
          <w:rFonts w:ascii="Arial" w:eastAsia="Times New Roman" w:hAnsi="Arial" w:cs="Times New Roman"/>
          <w:color w:val="000000"/>
          <w:sz w:val="22"/>
          <w:szCs w:val="22"/>
          <w:lang w:eastAsia="en-GB"/>
        </w:rPr>
        <w:t>·</w:t>
      </w:r>
      <w:r w:rsidRPr="007D30B0">
        <w:rPr>
          <w:rFonts w:ascii="Times New Roman" w:eastAsia="Times New Roman" w:hAnsi="Times New Roman" w:cs="Times New Roman"/>
          <w:color w:val="000000"/>
          <w:sz w:val="14"/>
          <w:szCs w:val="14"/>
          <w:lang w:eastAsia="en-GB"/>
        </w:rPr>
        <w:t xml:space="preserve">      </w:t>
      </w:r>
      <w:r w:rsidRPr="007D30B0">
        <w:rPr>
          <w:rFonts w:ascii="Arial" w:eastAsia="Times New Roman" w:hAnsi="Arial" w:cs="Times New Roman"/>
          <w:color w:val="000000"/>
          <w:sz w:val="22"/>
          <w:szCs w:val="22"/>
          <w:lang w:eastAsia="en-GB"/>
        </w:rPr>
        <w:t>Who was the concern raised about (include details of child’s name, date of birth, address, school)</w:t>
      </w:r>
    </w:p>
    <w:p w14:paraId="62A367B0" w14:textId="77777777" w:rsidR="007D30B0" w:rsidRPr="007D30B0" w:rsidRDefault="007D30B0" w:rsidP="007D30B0">
      <w:pPr>
        <w:ind w:left="720" w:hanging="360"/>
        <w:rPr>
          <w:rFonts w:ascii="Times New Roman" w:eastAsia="Times New Roman" w:hAnsi="Times New Roman" w:cs="Times New Roman"/>
          <w:lang w:eastAsia="en-GB"/>
        </w:rPr>
      </w:pPr>
      <w:r w:rsidRPr="007D30B0">
        <w:rPr>
          <w:rFonts w:ascii="Arial" w:eastAsia="Times New Roman" w:hAnsi="Arial" w:cs="Times New Roman"/>
          <w:color w:val="000000"/>
          <w:sz w:val="22"/>
          <w:szCs w:val="22"/>
          <w:lang w:eastAsia="en-GB"/>
        </w:rPr>
        <w:t>·</w:t>
      </w:r>
      <w:r w:rsidRPr="007D30B0">
        <w:rPr>
          <w:rFonts w:ascii="Times New Roman" w:eastAsia="Times New Roman" w:hAnsi="Times New Roman" w:cs="Times New Roman"/>
          <w:color w:val="000000"/>
          <w:sz w:val="14"/>
          <w:szCs w:val="14"/>
          <w:lang w:eastAsia="en-GB"/>
        </w:rPr>
        <w:t xml:space="preserve">      </w:t>
      </w:r>
      <w:r w:rsidRPr="007D30B0">
        <w:rPr>
          <w:rFonts w:ascii="Arial" w:eastAsia="Times New Roman" w:hAnsi="Arial" w:cs="Times New Roman"/>
          <w:color w:val="000000"/>
          <w:sz w:val="22"/>
          <w:szCs w:val="22"/>
          <w:lang w:eastAsia="en-GB"/>
        </w:rPr>
        <w:t>What decision was made and why – what were the reasons for making the referral</w:t>
      </w:r>
    </w:p>
    <w:p w14:paraId="536702EF" w14:textId="77777777" w:rsidR="007D30B0" w:rsidRPr="007D30B0" w:rsidRDefault="007D30B0" w:rsidP="007D30B0">
      <w:pPr>
        <w:ind w:left="720" w:hanging="360"/>
        <w:rPr>
          <w:rFonts w:ascii="Times New Roman" w:eastAsia="Times New Roman" w:hAnsi="Times New Roman" w:cs="Times New Roman"/>
          <w:lang w:eastAsia="en-GB"/>
        </w:rPr>
      </w:pPr>
      <w:r w:rsidRPr="007D30B0">
        <w:rPr>
          <w:rFonts w:ascii="Arial" w:eastAsia="Times New Roman" w:hAnsi="Arial" w:cs="Times New Roman"/>
          <w:color w:val="000000"/>
          <w:sz w:val="22"/>
          <w:szCs w:val="22"/>
          <w:lang w:eastAsia="en-GB"/>
        </w:rPr>
        <w:t>·</w:t>
      </w:r>
      <w:r w:rsidRPr="007D30B0">
        <w:rPr>
          <w:rFonts w:ascii="Times New Roman" w:eastAsia="Times New Roman" w:hAnsi="Times New Roman" w:cs="Times New Roman"/>
          <w:color w:val="000000"/>
          <w:sz w:val="14"/>
          <w:szCs w:val="14"/>
          <w:lang w:eastAsia="en-GB"/>
        </w:rPr>
        <w:t xml:space="preserve">      </w:t>
      </w:r>
      <w:r w:rsidRPr="007D30B0">
        <w:rPr>
          <w:rFonts w:ascii="Arial" w:eastAsia="Times New Roman" w:hAnsi="Arial" w:cs="Times New Roman"/>
          <w:color w:val="000000"/>
          <w:sz w:val="22"/>
          <w:szCs w:val="22"/>
          <w:lang w:eastAsia="en-GB"/>
        </w:rPr>
        <w:t>Who was consulted</w:t>
      </w:r>
    </w:p>
    <w:p w14:paraId="1B961E8F" w14:textId="77777777" w:rsidR="007D30B0" w:rsidRPr="007D30B0" w:rsidRDefault="007D30B0" w:rsidP="007D30B0">
      <w:pPr>
        <w:ind w:left="720" w:hanging="360"/>
        <w:rPr>
          <w:rFonts w:ascii="Times New Roman" w:eastAsia="Times New Roman" w:hAnsi="Times New Roman" w:cs="Times New Roman"/>
          <w:lang w:eastAsia="en-GB"/>
        </w:rPr>
      </w:pPr>
      <w:r w:rsidRPr="007D30B0">
        <w:rPr>
          <w:rFonts w:ascii="Arial" w:eastAsia="Times New Roman" w:hAnsi="Arial" w:cs="Times New Roman"/>
          <w:color w:val="000000"/>
          <w:sz w:val="22"/>
          <w:szCs w:val="22"/>
          <w:lang w:eastAsia="en-GB"/>
        </w:rPr>
        <w:t>·</w:t>
      </w:r>
      <w:r w:rsidRPr="007D30B0">
        <w:rPr>
          <w:rFonts w:ascii="Times New Roman" w:eastAsia="Times New Roman" w:hAnsi="Times New Roman" w:cs="Times New Roman"/>
          <w:color w:val="000000"/>
          <w:sz w:val="14"/>
          <w:szCs w:val="14"/>
          <w:lang w:eastAsia="en-GB"/>
        </w:rPr>
        <w:t xml:space="preserve">      </w:t>
      </w:r>
      <w:r w:rsidRPr="007D30B0">
        <w:rPr>
          <w:rFonts w:ascii="Arial" w:eastAsia="Times New Roman" w:hAnsi="Arial" w:cs="Times New Roman"/>
          <w:color w:val="000000"/>
          <w:sz w:val="22"/>
          <w:szCs w:val="22"/>
          <w:lang w:eastAsia="en-GB"/>
        </w:rPr>
        <w:t>What action was taken</w:t>
      </w:r>
    </w:p>
    <w:p w14:paraId="33F9BF8E" w14:textId="4B182A63" w:rsidR="007D30B0" w:rsidRPr="007D30B0" w:rsidRDefault="007D30B0" w:rsidP="007D30B0">
      <w:pPr>
        <w:ind w:left="720" w:hanging="360"/>
        <w:rPr>
          <w:rFonts w:ascii="Times New Roman" w:eastAsia="Times New Roman" w:hAnsi="Times New Roman" w:cs="Times New Roman"/>
          <w:lang w:eastAsia="en-GB"/>
        </w:rPr>
      </w:pPr>
      <w:r w:rsidRPr="007D30B0">
        <w:rPr>
          <w:rFonts w:ascii="Arial" w:eastAsia="Times New Roman" w:hAnsi="Arial" w:cs="Times New Roman"/>
          <w:color w:val="000000"/>
          <w:sz w:val="22"/>
          <w:szCs w:val="22"/>
          <w:lang w:eastAsia="en-GB"/>
        </w:rPr>
        <w:t>·</w:t>
      </w:r>
      <w:r w:rsidRPr="007D30B0">
        <w:rPr>
          <w:rFonts w:ascii="Times New Roman" w:eastAsia="Times New Roman" w:hAnsi="Times New Roman" w:cs="Times New Roman"/>
          <w:color w:val="000000"/>
          <w:sz w:val="14"/>
          <w:szCs w:val="14"/>
          <w:lang w:eastAsia="en-GB"/>
        </w:rPr>
        <w:t xml:space="preserve">      </w:t>
      </w:r>
      <w:r w:rsidRPr="007D30B0">
        <w:rPr>
          <w:rFonts w:ascii="Arial" w:eastAsia="Times New Roman" w:hAnsi="Arial" w:cs="Times New Roman"/>
          <w:color w:val="000000"/>
          <w:sz w:val="22"/>
          <w:szCs w:val="22"/>
          <w:lang w:eastAsia="en-GB"/>
        </w:rPr>
        <w:t>Whether parents/carers were consulted and if not, why not</w:t>
      </w:r>
    </w:p>
    <w:p w14:paraId="79E427E6" w14:textId="77777777" w:rsidR="007D30B0" w:rsidRPr="007D30B0" w:rsidRDefault="007D30B0" w:rsidP="007D30B0">
      <w:pPr>
        <w:rPr>
          <w:rFonts w:ascii="Times New Roman" w:eastAsia="Times New Roman" w:hAnsi="Times New Roman" w:cs="Times New Roman"/>
          <w:lang w:eastAsia="en-GB"/>
        </w:rPr>
      </w:pPr>
      <w:r w:rsidRPr="007D30B0">
        <w:rPr>
          <w:rFonts w:ascii="Arial" w:eastAsia="Times New Roman" w:hAnsi="Arial" w:cs="Times New Roman"/>
          <w:color w:val="000000"/>
          <w:lang w:eastAsia="en-GB"/>
        </w:rPr>
        <w:t> </w:t>
      </w:r>
    </w:p>
    <w:p w14:paraId="566C1BCE" w14:textId="77777777" w:rsidR="007D30B0" w:rsidRPr="007D30B0" w:rsidRDefault="007D30B0" w:rsidP="007D30B0">
      <w:pPr>
        <w:rPr>
          <w:rFonts w:ascii="Times New Roman" w:eastAsia="Times New Roman" w:hAnsi="Times New Roman" w:cs="Times New Roman"/>
          <w:lang w:eastAsia="en-GB"/>
        </w:rPr>
      </w:pPr>
      <w:r w:rsidRPr="007D30B0">
        <w:rPr>
          <w:rFonts w:ascii="Arial" w:eastAsia="Times New Roman" w:hAnsi="Arial" w:cs="Times New Roman"/>
          <w:color w:val="000000"/>
          <w:lang w:eastAsia="en-GB"/>
        </w:rPr>
        <w:t> </w:t>
      </w:r>
    </w:p>
    <w:p w14:paraId="0F9D55FC" w14:textId="77777777" w:rsidR="007D30B0" w:rsidRPr="007D30B0" w:rsidRDefault="007D30B0" w:rsidP="007D30B0">
      <w:pPr>
        <w:ind w:left="720" w:hanging="360"/>
        <w:rPr>
          <w:rFonts w:ascii="Times New Roman" w:eastAsia="Times New Roman" w:hAnsi="Times New Roman" w:cs="Times New Roman"/>
          <w:lang w:eastAsia="en-GB"/>
        </w:rPr>
      </w:pPr>
      <w:r w:rsidRPr="007D30B0">
        <w:rPr>
          <w:rFonts w:ascii="Arial" w:eastAsia="Times New Roman" w:hAnsi="Arial" w:cs="Times New Roman"/>
          <w:b/>
          <w:bCs/>
          <w:color w:val="000000"/>
          <w:sz w:val="22"/>
          <w:szCs w:val="22"/>
          <w:lang w:eastAsia="en-GB"/>
        </w:rPr>
        <w:t>5.</w:t>
      </w:r>
      <w:r w:rsidRPr="007D30B0">
        <w:rPr>
          <w:rFonts w:ascii="Times New Roman" w:eastAsia="Times New Roman" w:hAnsi="Times New Roman" w:cs="Times New Roman"/>
          <w:color w:val="000000"/>
          <w:sz w:val="14"/>
          <w:szCs w:val="14"/>
          <w:lang w:eastAsia="en-GB"/>
        </w:rPr>
        <w:t xml:space="preserve">     </w:t>
      </w:r>
      <w:r w:rsidRPr="007D30B0">
        <w:rPr>
          <w:rFonts w:ascii="Arial" w:eastAsia="Times New Roman" w:hAnsi="Arial" w:cs="Times New Roman"/>
          <w:b/>
          <w:bCs/>
          <w:color w:val="000000"/>
          <w:sz w:val="22"/>
          <w:szCs w:val="22"/>
          <w:lang w:eastAsia="en-GB"/>
        </w:rPr>
        <w:t>Useful Contact Details</w:t>
      </w:r>
    </w:p>
    <w:p w14:paraId="1DB36F4A" w14:textId="77777777" w:rsidR="007D30B0" w:rsidRPr="007D30B0" w:rsidRDefault="007D30B0" w:rsidP="007D30B0">
      <w:pPr>
        <w:rPr>
          <w:rFonts w:ascii="Times New Roman" w:eastAsia="Times New Roman" w:hAnsi="Times New Roman" w:cs="Times New Roman"/>
          <w:lang w:eastAsia="en-GB"/>
        </w:rPr>
      </w:pPr>
      <w:r w:rsidRPr="007D30B0">
        <w:rPr>
          <w:rFonts w:ascii="Arial" w:eastAsia="Times New Roman" w:hAnsi="Arial" w:cs="Times New Roman"/>
          <w:color w:val="000000"/>
          <w:lang w:eastAsia="en-GB"/>
        </w:rPr>
        <w:t> </w:t>
      </w:r>
    </w:p>
    <w:p w14:paraId="60120141" w14:textId="77777777" w:rsidR="007D30B0" w:rsidRPr="007D30B0" w:rsidRDefault="007D30B0" w:rsidP="007D30B0">
      <w:pPr>
        <w:rPr>
          <w:rFonts w:ascii="Times New Roman" w:eastAsia="Times New Roman" w:hAnsi="Times New Roman" w:cs="Times New Roman"/>
          <w:lang w:eastAsia="en-GB"/>
        </w:rPr>
      </w:pPr>
      <w:r w:rsidRPr="007D30B0">
        <w:rPr>
          <w:rFonts w:ascii="Arial" w:eastAsia="Times New Roman" w:hAnsi="Arial" w:cs="Times New Roman"/>
          <w:color w:val="000000"/>
          <w:u w:val="single"/>
          <w:lang w:eastAsia="en-GB"/>
        </w:rPr>
        <w:t>Contacts</w:t>
      </w:r>
    </w:p>
    <w:p w14:paraId="28D17827" w14:textId="159DCC64" w:rsidR="007D30B0" w:rsidRPr="007D30B0" w:rsidRDefault="007D30B0" w:rsidP="007D30B0">
      <w:pPr>
        <w:rPr>
          <w:rFonts w:ascii="Times New Roman" w:eastAsia="Times New Roman" w:hAnsi="Times New Roman" w:cs="Times New Roman"/>
          <w:lang w:eastAsia="en-GB"/>
        </w:rPr>
      </w:pPr>
    </w:p>
    <w:p w14:paraId="5E432F1E" w14:textId="56830184" w:rsidR="007D30B0" w:rsidRPr="007D30B0" w:rsidRDefault="007D30B0" w:rsidP="007D30B0">
      <w:pPr>
        <w:rPr>
          <w:rFonts w:ascii="Times New Roman" w:eastAsia="Times New Roman" w:hAnsi="Times New Roman" w:cs="Times New Roman"/>
          <w:lang w:eastAsia="en-GB"/>
        </w:rPr>
      </w:pPr>
      <w:r w:rsidRPr="00684C5B">
        <w:rPr>
          <w:rFonts w:ascii="Arial" w:eastAsia="Times New Roman" w:hAnsi="Arial" w:cs="Times New Roman"/>
          <w:b/>
          <w:bCs/>
          <w:color w:val="000000"/>
          <w:lang w:eastAsia="en-GB"/>
        </w:rPr>
        <w:t>DSL</w:t>
      </w:r>
      <w:r w:rsidRPr="007D30B0">
        <w:rPr>
          <w:rFonts w:ascii="Arial" w:eastAsia="Times New Roman" w:hAnsi="Arial" w:cs="Times New Roman"/>
          <w:color w:val="000000"/>
          <w:lang w:eastAsia="en-GB"/>
        </w:rPr>
        <w:t xml:space="preserve"> </w:t>
      </w:r>
      <w:r w:rsidR="00EC0883">
        <w:rPr>
          <w:rFonts w:ascii="Arial" w:eastAsia="Times New Roman" w:hAnsi="Arial" w:cs="Times New Roman"/>
          <w:color w:val="000000"/>
          <w:lang w:eastAsia="en-GB"/>
        </w:rPr>
        <w:t>Dr Dan Casey</w:t>
      </w:r>
    </w:p>
    <w:p w14:paraId="5D86C630" w14:textId="59F0409E" w:rsidR="007D30B0" w:rsidRPr="007D30B0" w:rsidRDefault="005C0A44" w:rsidP="007D30B0">
      <w:pPr>
        <w:rPr>
          <w:rFonts w:ascii="Times New Roman" w:eastAsia="Times New Roman" w:hAnsi="Times New Roman" w:cs="Times New Roman"/>
          <w:lang w:eastAsia="en-GB"/>
        </w:rPr>
      </w:pPr>
      <w:hyperlink r:id="rId9" w:history="1">
        <w:r w:rsidRPr="008159DB">
          <w:rPr>
            <w:rStyle w:val="Hyperlink"/>
            <w:rFonts w:ascii="Arial" w:eastAsia="Times New Roman" w:hAnsi="Arial" w:cs="Times New Roman"/>
            <w:lang w:eastAsia="en-GB"/>
          </w:rPr>
          <w:t>dan.casey@jaisuksar.com</w:t>
        </w:r>
      </w:hyperlink>
      <w:r>
        <w:rPr>
          <w:rFonts w:ascii="Arial" w:eastAsia="Times New Roman" w:hAnsi="Arial" w:cs="Times New Roman"/>
          <w:color w:val="000000"/>
          <w:lang w:eastAsia="en-GB"/>
        </w:rPr>
        <w:t>, +447772801433</w:t>
      </w:r>
    </w:p>
    <w:p w14:paraId="5380F020" w14:textId="3FCA99B3" w:rsidR="007D30B0" w:rsidRPr="007D30B0" w:rsidRDefault="007D30B0" w:rsidP="007D30B0">
      <w:pPr>
        <w:rPr>
          <w:rFonts w:ascii="Times New Roman" w:eastAsia="Times New Roman" w:hAnsi="Times New Roman" w:cs="Times New Roman"/>
          <w:lang w:eastAsia="en-GB"/>
        </w:rPr>
      </w:pPr>
    </w:p>
    <w:p w14:paraId="17AE1C90" w14:textId="77777777" w:rsidR="007D30B0" w:rsidRPr="007D30B0" w:rsidRDefault="007D30B0" w:rsidP="007D30B0">
      <w:pPr>
        <w:rPr>
          <w:rFonts w:ascii="Times New Roman" w:eastAsia="Times New Roman" w:hAnsi="Times New Roman" w:cs="Times New Roman"/>
          <w:lang w:eastAsia="en-GB"/>
        </w:rPr>
      </w:pPr>
      <w:r w:rsidRPr="007D30B0">
        <w:rPr>
          <w:rFonts w:ascii="Arial" w:eastAsia="Times New Roman" w:hAnsi="Arial" w:cs="Times New Roman"/>
          <w:color w:val="000000"/>
          <w:u w:val="single"/>
          <w:lang w:eastAsia="en-GB"/>
        </w:rPr>
        <w:t>Local authority contacts</w:t>
      </w:r>
    </w:p>
    <w:p w14:paraId="3F8C8A50" w14:textId="08C9C656" w:rsidR="007D30B0" w:rsidRPr="007D30B0" w:rsidRDefault="007D30B0" w:rsidP="007D30B0">
      <w:pPr>
        <w:rPr>
          <w:rFonts w:ascii="Times New Roman" w:eastAsia="Times New Roman" w:hAnsi="Times New Roman" w:cs="Times New Roman"/>
          <w:lang w:eastAsia="en-GB"/>
        </w:rPr>
      </w:pPr>
    </w:p>
    <w:p w14:paraId="3CEEED34" w14:textId="1BD501E1" w:rsidR="007D30B0" w:rsidRDefault="007D30B0" w:rsidP="00EC0883">
      <w:pPr>
        <w:rPr>
          <w:rFonts w:ascii="Arial" w:eastAsia="Times New Roman" w:hAnsi="Arial" w:cs="Times New Roman"/>
          <w:color w:val="000000"/>
          <w:lang w:eastAsia="en-GB"/>
        </w:rPr>
      </w:pPr>
      <w:r w:rsidRPr="00684C5B">
        <w:rPr>
          <w:rFonts w:ascii="Arial" w:eastAsia="Times New Roman" w:hAnsi="Arial" w:cs="Times New Roman"/>
          <w:b/>
          <w:bCs/>
          <w:color w:val="000000"/>
          <w:lang w:eastAsia="en-GB"/>
        </w:rPr>
        <w:t>LADO</w:t>
      </w:r>
      <w:r w:rsidRPr="007D30B0">
        <w:rPr>
          <w:rFonts w:ascii="Arial" w:eastAsia="Times New Roman" w:hAnsi="Arial" w:cs="Times New Roman"/>
          <w:color w:val="000000"/>
          <w:lang w:eastAsia="en-GB"/>
        </w:rPr>
        <w:t xml:space="preserve"> </w:t>
      </w:r>
      <w:r w:rsidR="00EC0883">
        <w:rPr>
          <w:rFonts w:ascii="Arial" w:eastAsia="Times New Roman" w:hAnsi="Arial" w:cs="Times New Roman"/>
          <w:color w:val="000000"/>
          <w:lang w:eastAsia="en-GB"/>
        </w:rPr>
        <w:t>Jaqueline Fearon</w:t>
      </w:r>
    </w:p>
    <w:p w14:paraId="3E832177" w14:textId="10998017" w:rsidR="00EC0883" w:rsidRDefault="005C0A44" w:rsidP="00EC0883">
      <w:pPr>
        <w:rPr>
          <w:rFonts w:ascii="Arial" w:eastAsia="Times New Roman" w:hAnsi="Arial" w:cs="Times New Roman"/>
          <w:color w:val="000000"/>
          <w:lang w:eastAsia="en-GB"/>
        </w:rPr>
      </w:pPr>
      <w:hyperlink r:id="rId10" w:history="1">
        <w:r w:rsidRPr="008159DB">
          <w:rPr>
            <w:rStyle w:val="Hyperlink"/>
            <w:rFonts w:ascii="Arial" w:eastAsia="Times New Roman" w:hAnsi="Arial" w:cs="Times New Roman"/>
            <w:lang w:eastAsia="en-GB"/>
          </w:rPr>
          <w:t>LADO@camden.gov.uk</w:t>
        </w:r>
      </w:hyperlink>
      <w:r>
        <w:rPr>
          <w:rFonts w:ascii="Arial" w:eastAsia="Times New Roman" w:hAnsi="Arial" w:cs="Times New Roman"/>
          <w:color w:val="000000"/>
          <w:lang w:eastAsia="en-GB"/>
        </w:rPr>
        <w:t>, +44</w:t>
      </w:r>
      <w:r w:rsidRPr="005C0A44">
        <w:rPr>
          <w:rFonts w:ascii="Arial" w:eastAsia="Times New Roman" w:hAnsi="Arial" w:cs="Times New Roman"/>
          <w:color w:val="000000"/>
          <w:lang w:eastAsia="en-GB"/>
        </w:rPr>
        <w:t>2079744556</w:t>
      </w:r>
    </w:p>
    <w:p w14:paraId="066161A3" w14:textId="77777777" w:rsidR="00EC0883" w:rsidRDefault="00EC0883" w:rsidP="00EC0883">
      <w:pPr>
        <w:rPr>
          <w:rFonts w:ascii="Arial" w:eastAsia="Times New Roman" w:hAnsi="Arial" w:cs="Times New Roman"/>
          <w:color w:val="000000"/>
          <w:lang w:eastAsia="en-GB"/>
        </w:rPr>
      </w:pPr>
    </w:p>
    <w:p w14:paraId="417035B9" w14:textId="77777777" w:rsidR="00EC0883" w:rsidRPr="00EC0883" w:rsidRDefault="00EC0883" w:rsidP="00EC0883">
      <w:pPr>
        <w:rPr>
          <w:rFonts w:ascii="Arial" w:eastAsia="Times New Roman" w:hAnsi="Arial" w:cs="Times New Roman"/>
          <w:color w:val="000000"/>
          <w:lang w:eastAsia="en-GB"/>
        </w:rPr>
      </w:pPr>
    </w:p>
    <w:p w14:paraId="5E45663B" w14:textId="298095FA" w:rsidR="007D30B0" w:rsidRDefault="007D30B0" w:rsidP="007D30B0">
      <w:pPr>
        <w:rPr>
          <w:rFonts w:ascii="Arial" w:eastAsia="Times New Roman" w:hAnsi="Arial" w:cs="Times New Roman"/>
          <w:color w:val="000000"/>
          <w:lang w:eastAsia="en-GB"/>
        </w:rPr>
      </w:pPr>
      <w:r w:rsidRPr="00684C5B">
        <w:rPr>
          <w:rFonts w:ascii="Arial" w:eastAsia="Times New Roman" w:hAnsi="Arial" w:cs="Times New Roman"/>
          <w:b/>
          <w:bCs/>
          <w:color w:val="000000"/>
          <w:lang w:eastAsia="en-GB"/>
        </w:rPr>
        <w:t>Children’s Safeguarding Board</w:t>
      </w:r>
      <w:r w:rsidRPr="007D30B0">
        <w:rPr>
          <w:rFonts w:ascii="Arial" w:eastAsia="Times New Roman" w:hAnsi="Arial" w:cs="Times New Roman"/>
          <w:color w:val="000000"/>
          <w:lang w:eastAsia="en-GB"/>
        </w:rPr>
        <w:t xml:space="preserve"> </w:t>
      </w:r>
      <w:r w:rsidR="003D4177">
        <w:rPr>
          <w:rFonts w:ascii="Arial" w:eastAsia="Times New Roman" w:hAnsi="Arial" w:cs="Times New Roman"/>
          <w:color w:val="000000"/>
          <w:lang w:eastAsia="en-GB"/>
        </w:rPr>
        <w:t>Camden Safeguarding Children Partnership (CSCP)</w:t>
      </w:r>
    </w:p>
    <w:p w14:paraId="21ADE44E" w14:textId="045FBF56" w:rsidR="003D4177" w:rsidRPr="007D30B0" w:rsidRDefault="003D4177" w:rsidP="007D30B0">
      <w:pPr>
        <w:rPr>
          <w:rFonts w:ascii="Times New Roman" w:eastAsia="Times New Roman" w:hAnsi="Times New Roman" w:cs="Times New Roman"/>
          <w:lang w:eastAsia="en-GB"/>
        </w:rPr>
      </w:pPr>
      <w:hyperlink r:id="rId11" w:history="1">
        <w:r w:rsidRPr="008159DB">
          <w:rPr>
            <w:rStyle w:val="Hyperlink"/>
            <w:rFonts w:ascii="Arial" w:eastAsia="Times New Roman" w:hAnsi="Arial" w:cs="Times New Roman"/>
            <w:lang w:eastAsia="en-GB"/>
          </w:rPr>
          <w:t>CSCP@camden.gov.uk</w:t>
        </w:r>
      </w:hyperlink>
      <w:r>
        <w:rPr>
          <w:rFonts w:ascii="Arial" w:eastAsia="Times New Roman" w:hAnsi="Arial" w:cs="Times New Roman"/>
          <w:color w:val="000000"/>
          <w:lang w:eastAsia="en-GB"/>
        </w:rPr>
        <w:t>, +44</w:t>
      </w:r>
      <w:r w:rsidRPr="003D4177">
        <w:rPr>
          <w:rFonts w:ascii="Arial" w:eastAsia="Times New Roman" w:hAnsi="Arial" w:cs="Times New Roman"/>
          <w:color w:val="000000"/>
          <w:lang w:eastAsia="en-GB"/>
        </w:rPr>
        <w:t>2079743317</w:t>
      </w:r>
    </w:p>
    <w:p w14:paraId="42F19EF9" w14:textId="7FBFD5E1" w:rsidR="007D30B0" w:rsidRPr="007D30B0" w:rsidRDefault="007D30B0" w:rsidP="007D30B0">
      <w:pPr>
        <w:rPr>
          <w:rFonts w:ascii="Times New Roman" w:eastAsia="Times New Roman" w:hAnsi="Times New Roman" w:cs="Times New Roman"/>
          <w:lang w:eastAsia="en-GB"/>
        </w:rPr>
      </w:pPr>
    </w:p>
    <w:p w14:paraId="76CE3E46" w14:textId="15BFF251" w:rsidR="007D30B0" w:rsidRPr="007D30B0" w:rsidRDefault="007D30B0" w:rsidP="007D30B0">
      <w:pPr>
        <w:rPr>
          <w:rFonts w:ascii="Times New Roman" w:eastAsia="Times New Roman" w:hAnsi="Times New Roman" w:cs="Times New Roman"/>
          <w:lang w:eastAsia="en-GB"/>
        </w:rPr>
      </w:pPr>
      <w:r w:rsidRPr="007D30B0">
        <w:rPr>
          <w:rFonts w:ascii="Arial" w:eastAsia="Times New Roman" w:hAnsi="Arial" w:cs="Times New Roman"/>
          <w:color w:val="000000"/>
          <w:u w:val="single"/>
          <w:lang w:eastAsia="en-GB"/>
        </w:rPr>
        <w:t>S</w:t>
      </w:r>
      <w:r w:rsidR="003D4177">
        <w:rPr>
          <w:rFonts w:ascii="Arial" w:eastAsia="Times New Roman" w:hAnsi="Arial" w:cs="Times New Roman"/>
          <w:color w:val="000000"/>
          <w:u w:val="single"/>
          <w:lang w:eastAsia="en-GB"/>
        </w:rPr>
        <w:t>p</w:t>
      </w:r>
      <w:r w:rsidRPr="007D30B0">
        <w:rPr>
          <w:rFonts w:ascii="Arial" w:eastAsia="Times New Roman" w:hAnsi="Arial" w:cs="Times New Roman"/>
          <w:color w:val="000000"/>
          <w:u w:val="single"/>
          <w:lang w:eastAsia="en-GB"/>
        </w:rPr>
        <w:t>ecialist helplines</w:t>
      </w:r>
    </w:p>
    <w:p w14:paraId="4D855984" w14:textId="7D7D0B60" w:rsidR="007D30B0" w:rsidRPr="007D30B0" w:rsidRDefault="007D30B0" w:rsidP="007D30B0">
      <w:pPr>
        <w:rPr>
          <w:rFonts w:ascii="Times New Roman" w:eastAsia="Times New Roman" w:hAnsi="Times New Roman" w:cs="Times New Roman"/>
          <w:lang w:eastAsia="en-GB"/>
        </w:rPr>
      </w:pPr>
    </w:p>
    <w:p w14:paraId="42094488" w14:textId="77777777" w:rsidR="007D30B0" w:rsidRPr="007D30B0" w:rsidRDefault="007D30B0" w:rsidP="007D30B0">
      <w:pPr>
        <w:rPr>
          <w:rFonts w:ascii="Times New Roman" w:eastAsia="Times New Roman" w:hAnsi="Times New Roman" w:cs="Times New Roman"/>
          <w:lang w:eastAsia="en-GB"/>
        </w:rPr>
      </w:pPr>
      <w:r w:rsidRPr="00684C5B">
        <w:rPr>
          <w:rFonts w:ascii="Arial" w:eastAsia="Times New Roman" w:hAnsi="Arial" w:cs="Times New Roman"/>
          <w:b/>
          <w:bCs/>
          <w:color w:val="000000"/>
          <w:lang w:eastAsia="en-GB"/>
        </w:rPr>
        <w:t>Police</w:t>
      </w:r>
      <w:r w:rsidRPr="007D30B0">
        <w:rPr>
          <w:rFonts w:ascii="Arial" w:eastAsia="Times New Roman" w:hAnsi="Arial" w:cs="Times New Roman"/>
          <w:color w:val="000000"/>
          <w:lang w:eastAsia="en-GB"/>
        </w:rPr>
        <w:t xml:space="preserve"> – immediate threat - 999</w:t>
      </w:r>
    </w:p>
    <w:p w14:paraId="6CE2FCB8" w14:textId="77777777" w:rsidR="007D30B0" w:rsidRPr="007D30B0" w:rsidRDefault="007D30B0" w:rsidP="007D30B0">
      <w:pPr>
        <w:rPr>
          <w:rFonts w:ascii="Times New Roman" w:eastAsia="Times New Roman" w:hAnsi="Times New Roman" w:cs="Times New Roman"/>
          <w:lang w:eastAsia="en-GB"/>
        </w:rPr>
      </w:pPr>
      <w:r w:rsidRPr="007D30B0">
        <w:rPr>
          <w:rFonts w:ascii="Arial" w:eastAsia="Times New Roman" w:hAnsi="Arial" w:cs="Times New Roman"/>
          <w:color w:val="000000"/>
          <w:lang w:eastAsia="en-GB"/>
        </w:rPr>
        <w:t> </w:t>
      </w:r>
    </w:p>
    <w:p w14:paraId="410A081B" w14:textId="77777777" w:rsidR="007D30B0" w:rsidRPr="007D30B0" w:rsidRDefault="007D30B0" w:rsidP="007D30B0">
      <w:pPr>
        <w:rPr>
          <w:rFonts w:ascii="Times New Roman" w:eastAsia="Times New Roman" w:hAnsi="Times New Roman" w:cs="Times New Roman"/>
          <w:lang w:eastAsia="en-GB"/>
        </w:rPr>
      </w:pPr>
      <w:r w:rsidRPr="00684C5B">
        <w:rPr>
          <w:rFonts w:ascii="Arial" w:eastAsia="Times New Roman" w:hAnsi="Arial" w:cs="Times New Roman"/>
          <w:b/>
          <w:bCs/>
          <w:color w:val="000000"/>
          <w:lang w:eastAsia="en-GB"/>
        </w:rPr>
        <w:t>Police</w:t>
      </w:r>
      <w:r w:rsidRPr="007D30B0">
        <w:rPr>
          <w:rFonts w:ascii="Arial" w:eastAsia="Times New Roman" w:hAnsi="Arial" w:cs="Times New Roman"/>
          <w:color w:val="000000"/>
          <w:lang w:eastAsia="en-GB"/>
        </w:rPr>
        <w:t xml:space="preserve"> – serious concerns – 101</w:t>
      </w:r>
    </w:p>
    <w:p w14:paraId="6A84B78A" w14:textId="77777777" w:rsidR="007D30B0" w:rsidRPr="007D30B0" w:rsidRDefault="007D30B0" w:rsidP="007D30B0">
      <w:pPr>
        <w:rPr>
          <w:rFonts w:ascii="Times New Roman" w:eastAsia="Times New Roman" w:hAnsi="Times New Roman" w:cs="Times New Roman"/>
          <w:lang w:eastAsia="en-GB"/>
        </w:rPr>
      </w:pPr>
      <w:r w:rsidRPr="007D30B0">
        <w:rPr>
          <w:rFonts w:ascii="Arial" w:eastAsia="Times New Roman" w:hAnsi="Arial" w:cs="Times New Roman"/>
          <w:color w:val="000000"/>
          <w:lang w:eastAsia="en-GB"/>
        </w:rPr>
        <w:t> </w:t>
      </w:r>
    </w:p>
    <w:p w14:paraId="4F72BFA5" w14:textId="77777777" w:rsidR="007D30B0" w:rsidRPr="007D30B0" w:rsidRDefault="007D30B0" w:rsidP="007D30B0">
      <w:pPr>
        <w:rPr>
          <w:rFonts w:ascii="Times New Roman" w:eastAsia="Times New Roman" w:hAnsi="Times New Roman" w:cs="Times New Roman"/>
          <w:lang w:eastAsia="en-GB"/>
        </w:rPr>
      </w:pPr>
      <w:r w:rsidRPr="00684C5B">
        <w:rPr>
          <w:rFonts w:ascii="Arial" w:eastAsia="Times New Roman" w:hAnsi="Arial" w:cs="Times New Roman"/>
          <w:b/>
          <w:bCs/>
          <w:color w:val="000000"/>
          <w:lang w:eastAsia="en-GB"/>
        </w:rPr>
        <w:t>Prevent</w:t>
      </w:r>
      <w:r w:rsidRPr="007D30B0">
        <w:rPr>
          <w:rFonts w:ascii="Arial" w:eastAsia="Times New Roman" w:hAnsi="Arial" w:cs="Times New Roman"/>
          <w:color w:val="000000"/>
          <w:lang w:eastAsia="en-GB"/>
        </w:rPr>
        <w:t xml:space="preserve"> (non-emergency advice) – 0800 011 3764</w:t>
      </w:r>
    </w:p>
    <w:p w14:paraId="3E40803B" w14:textId="77777777" w:rsidR="007D30B0" w:rsidRPr="007D30B0" w:rsidRDefault="007D30B0" w:rsidP="007D30B0">
      <w:pPr>
        <w:rPr>
          <w:rFonts w:ascii="Times New Roman" w:eastAsia="Times New Roman" w:hAnsi="Times New Roman" w:cs="Times New Roman"/>
          <w:lang w:eastAsia="en-GB"/>
        </w:rPr>
      </w:pPr>
      <w:r w:rsidRPr="007D30B0">
        <w:rPr>
          <w:rFonts w:ascii="Arial" w:eastAsia="Times New Roman" w:hAnsi="Arial" w:cs="Times New Roman"/>
          <w:color w:val="000000"/>
          <w:lang w:eastAsia="en-GB"/>
        </w:rPr>
        <w:t> </w:t>
      </w:r>
    </w:p>
    <w:p w14:paraId="48A590DD" w14:textId="77777777" w:rsidR="007D30B0" w:rsidRPr="007D30B0" w:rsidRDefault="007D30B0" w:rsidP="007D30B0">
      <w:pPr>
        <w:rPr>
          <w:rFonts w:ascii="Times New Roman" w:eastAsia="Times New Roman" w:hAnsi="Times New Roman" w:cs="Times New Roman"/>
          <w:lang w:eastAsia="en-GB"/>
        </w:rPr>
      </w:pPr>
      <w:r w:rsidRPr="00684C5B">
        <w:rPr>
          <w:rFonts w:ascii="Arial" w:eastAsia="Times New Roman" w:hAnsi="Arial" w:cs="Times New Roman"/>
          <w:b/>
          <w:bCs/>
          <w:color w:val="000000"/>
          <w:lang w:eastAsia="en-GB"/>
        </w:rPr>
        <w:t>NSPCC helpline</w:t>
      </w:r>
      <w:r w:rsidRPr="007D30B0">
        <w:rPr>
          <w:rFonts w:ascii="Arial" w:eastAsia="Times New Roman" w:hAnsi="Arial" w:cs="Times New Roman"/>
          <w:color w:val="000000"/>
          <w:lang w:eastAsia="en-GB"/>
        </w:rPr>
        <w:t xml:space="preserve"> – 0808 800 5000</w:t>
      </w:r>
    </w:p>
    <w:p w14:paraId="3ADD6AFE" w14:textId="77777777" w:rsidR="007D30B0" w:rsidRPr="007D30B0" w:rsidRDefault="007D30B0" w:rsidP="007D30B0">
      <w:pPr>
        <w:rPr>
          <w:rFonts w:ascii="Times New Roman" w:eastAsia="Times New Roman" w:hAnsi="Times New Roman" w:cs="Times New Roman"/>
          <w:lang w:eastAsia="en-GB"/>
        </w:rPr>
      </w:pPr>
      <w:r w:rsidRPr="007D30B0">
        <w:rPr>
          <w:rFonts w:ascii="Arial" w:eastAsia="Times New Roman" w:hAnsi="Arial" w:cs="Times New Roman"/>
          <w:color w:val="000000"/>
          <w:lang w:eastAsia="en-GB"/>
        </w:rPr>
        <w:t> </w:t>
      </w:r>
    </w:p>
    <w:p w14:paraId="7C0E82A9" w14:textId="77777777" w:rsidR="007D30B0" w:rsidRPr="007D30B0" w:rsidRDefault="007D30B0" w:rsidP="007D30B0">
      <w:pPr>
        <w:rPr>
          <w:rFonts w:ascii="Times New Roman" w:eastAsia="Times New Roman" w:hAnsi="Times New Roman" w:cs="Times New Roman"/>
          <w:lang w:eastAsia="en-GB"/>
        </w:rPr>
      </w:pPr>
      <w:r w:rsidRPr="00684C5B">
        <w:rPr>
          <w:rFonts w:ascii="Arial" w:eastAsia="Times New Roman" w:hAnsi="Arial" w:cs="Times New Roman"/>
          <w:b/>
          <w:bCs/>
          <w:color w:val="000000"/>
          <w:lang w:eastAsia="en-GB"/>
        </w:rPr>
        <w:t>Childline</w:t>
      </w:r>
      <w:r w:rsidRPr="007D30B0">
        <w:rPr>
          <w:rFonts w:ascii="Arial" w:eastAsia="Times New Roman" w:hAnsi="Arial" w:cs="Times New Roman"/>
          <w:color w:val="000000"/>
          <w:lang w:eastAsia="en-GB"/>
        </w:rPr>
        <w:t xml:space="preserve"> – 0800 1111</w:t>
      </w:r>
    </w:p>
    <w:p w14:paraId="3BAC30D4" w14:textId="77777777" w:rsidR="007D30B0" w:rsidRPr="007D30B0" w:rsidRDefault="007D30B0" w:rsidP="007D30B0">
      <w:pPr>
        <w:rPr>
          <w:rFonts w:ascii="Times New Roman" w:eastAsia="Times New Roman" w:hAnsi="Times New Roman" w:cs="Times New Roman"/>
          <w:lang w:eastAsia="en-GB"/>
        </w:rPr>
      </w:pPr>
      <w:r w:rsidRPr="007D30B0">
        <w:rPr>
          <w:rFonts w:ascii="Arial" w:eastAsia="Times New Roman" w:hAnsi="Arial" w:cs="Times New Roman"/>
          <w:color w:val="000000"/>
          <w:lang w:eastAsia="en-GB"/>
        </w:rPr>
        <w:t> </w:t>
      </w:r>
    </w:p>
    <w:p w14:paraId="44CF4293" w14:textId="77777777" w:rsidR="007D30B0" w:rsidRPr="007D30B0" w:rsidRDefault="007D30B0" w:rsidP="007D30B0">
      <w:pPr>
        <w:rPr>
          <w:rFonts w:ascii="Times New Roman" w:eastAsia="Times New Roman" w:hAnsi="Times New Roman" w:cs="Times New Roman"/>
          <w:lang w:eastAsia="en-GB"/>
        </w:rPr>
      </w:pPr>
      <w:r w:rsidRPr="00684C5B">
        <w:rPr>
          <w:rFonts w:ascii="Arial" w:eastAsia="Times New Roman" w:hAnsi="Arial" w:cs="Times New Roman"/>
          <w:b/>
          <w:bCs/>
          <w:color w:val="000000"/>
          <w:lang w:eastAsia="en-GB"/>
        </w:rPr>
        <w:t xml:space="preserve">Ofsted </w:t>
      </w:r>
      <w:r w:rsidRPr="007D30B0">
        <w:rPr>
          <w:rFonts w:ascii="Arial" w:eastAsia="Times New Roman" w:hAnsi="Arial" w:cs="Times New Roman"/>
          <w:color w:val="000000"/>
          <w:lang w:eastAsia="en-GB"/>
        </w:rPr>
        <w:t>– 0300 123 4666</w:t>
      </w:r>
    </w:p>
    <w:p w14:paraId="41C8F396" w14:textId="25E5DF09" w:rsidR="00000000" w:rsidRPr="00D17357" w:rsidRDefault="007D30B0" w:rsidP="00D17357">
      <w:pPr>
        <w:rPr>
          <w:rFonts w:ascii="Times New Roman" w:eastAsia="Times New Roman" w:hAnsi="Times New Roman" w:cs="Times New Roman"/>
          <w:lang w:eastAsia="en-GB"/>
        </w:rPr>
      </w:pPr>
      <w:r w:rsidRPr="007D30B0">
        <w:rPr>
          <w:rFonts w:ascii="Arial" w:eastAsia="Times New Roman" w:hAnsi="Arial" w:cs="Times New Roman"/>
          <w:color w:val="000000"/>
          <w:lang w:eastAsia="en-GB"/>
        </w:rPr>
        <w:t> </w:t>
      </w:r>
    </w:p>
    <w:sectPr w:rsidR="00C26D6F" w:rsidRPr="00D17357" w:rsidSect="00030C46">
      <w:headerReference w:type="default" r:id="rId12"/>
      <w:footerReference w:type="default" r:id="rId13"/>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F94B10" w14:textId="77777777" w:rsidR="00061B7A" w:rsidRDefault="00061B7A" w:rsidP="007D30B0">
      <w:r>
        <w:separator/>
      </w:r>
    </w:p>
  </w:endnote>
  <w:endnote w:type="continuationSeparator" w:id="0">
    <w:p w14:paraId="0DD39F96" w14:textId="77777777" w:rsidR="00061B7A" w:rsidRDefault="00061B7A" w:rsidP="007D30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15373076"/>
      <w:docPartObj>
        <w:docPartGallery w:val="Page Numbers (Bottom of Page)"/>
        <w:docPartUnique/>
      </w:docPartObj>
    </w:sdtPr>
    <w:sdtEndPr>
      <w:rPr>
        <w:noProof/>
      </w:rPr>
    </w:sdtEndPr>
    <w:sdtContent>
      <w:p w14:paraId="0B5D9A47" w14:textId="034CB326" w:rsidR="00601339" w:rsidRDefault="0060133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05CD0F3" w14:textId="1A4A8666" w:rsidR="1937FF5A" w:rsidRDefault="1937FF5A" w:rsidP="1937FF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6D5927" w14:textId="77777777" w:rsidR="00061B7A" w:rsidRDefault="00061B7A" w:rsidP="007D30B0">
      <w:r>
        <w:separator/>
      </w:r>
    </w:p>
  </w:footnote>
  <w:footnote w:type="continuationSeparator" w:id="0">
    <w:p w14:paraId="6D9FEBB9" w14:textId="77777777" w:rsidR="00061B7A" w:rsidRDefault="00061B7A" w:rsidP="007D30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A2A14B" w14:textId="77777777" w:rsidR="000E3AAB" w:rsidRDefault="000E3AAB" w:rsidP="000E3AAB">
    <w:pPr>
      <w:pStyle w:val="NormalWeb"/>
    </w:pPr>
    <w:r>
      <w:rPr>
        <w:noProof/>
      </w:rPr>
      <w:drawing>
        <wp:anchor distT="0" distB="0" distL="114300" distR="114300" simplePos="0" relativeHeight="251658240" behindDoc="1" locked="0" layoutInCell="1" allowOverlap="1" wp14:anchorId="2312992F" wp14:editId="3E5B1C55">
          <wp:simplePos x="0" y="0"/>
          <wp:positionH relativeFrom="margin">
            <wp:align>center</wp:align>
          </wp:positionH>
          <wp:positionV relativeFrom="paragraph">
            <wp:posOffset>-457200</wp:posOffset>
          </wp:positionV>
          <wp:extent cx="1168400" cy="1168400"/>
          <wp:effectExtent l="0" t="0" r="0" b="0"/>
          <wp:wrapNone/>
          <wp:docPr id="2" name="Picture 1" descr="A blue bird with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blue bird with a white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8400" cy="1168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995144" w14:textId="77777777" w:rsidR="000E3AAB" w:rsidRDefault="000E3A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FD1532"/>
    <w:multiLevelType w:val="hybridMultilevel"/>
    <w:tmpl w:val="CB1C7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246403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0B0"/>
    <w:rsid w:val="00030C46"/>
    <w:rsid w:val="00061B7A"/>
    <w:rsid w:val="000E3AAB"/>
    <w:rsid w:val="003470EA"/>
    <w:rsid w:val="003D4177"/>
    <w:rsid w:val="00496654"/>
    <w:rsid w:val="005B777F"/>
    <w:rsid w:val="005C0A44"/>
    <w:rsid w:val="00601339"/>
    <w:rsid w:val="00622D88"/>
    <w:rsid w:val="00684C5B"/>
    <w:rsid w:val="007333F8"/>
    <w:rsid w:val="007D30B0"/>
    <w:rsid w:val="00A71407"/>
    <w:rsid w:val="00A93866"/>
    <w:rsid w:val="00D17357"/>
    <w:rsid w:val="00EC0883"/>
    <w:rsid w:val="0702E9F2"/>
    <w:rsid w:val="12E847DE"/>
    <w:rsid w:val="1937FF5A"/>
    <w:rsid w:val="1CB88AE3"/>
    <w:rsid w:val="2269B759"/>
    <w:rsid w:val="230F3F71"/>
    <w:rsid w:val="26652748"/>
    <w:rsid w:val="2E347A5C"/>
    <w:rsid w:val="3D3E97A3"/>
    <w:rsid w:val="4A3C0656"/>
    <w:rsid w:val="6043FD8F"/>
    <w:rsid w:val="6B968572"/>
    <w:rsid w:val="713DA0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EF1A04"/>
  <w14:defaultImageDpi w14:val="32767"/>
  <w15:chartTrackingRefBased/>
  <w15:docId w15:val="{4C3268FC-0144-5548-A089-BBB8696A6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D30B0"/>
    <w:pPr>
      <w:spacing w:before="100" w:beforeAutospacing="1" w:after="100" w:afterAutospacing="1"/>
    </w:pPr>
    <w:rPr>
      <w:rFonts w:ascii="Times New Roman" w:eastAsia="Times New Roman" w:hAnsi="Times New Roman" w:cs="Times New Roman"/>
      <w:lang w:eastAsia="en-GB"/>
    </w:rPr>
  </w:style>
  <w:style w:type="character" w:styleId="Hyperlink">
    <w:name w:val="Hyperlink"/>
    <w:basedOn w:val="DefaultParagraphFont"/>
    <w:uiPriority w:val="99"/>
    <w:unhideWhenUsed/>
    <w:rsid w:val="007D30B0"/>
    <w:rPr>
      <w:color w:val="0000FF"/>
      <w:u w:val="single"/>
    </w:rPr>
  </w:style>
  <w:style w:type="paragraph" w:styleId="Header">
    <w:name w:val="header"/>
    <w:basedOn w:val="Normal"/>
    <w:link w:val="HeaderChar"/>
    <w:uiPriority w:val="99"/>
    <w:unhideWhenUsed/>
    <w:rsid w:val="007D30B0"/>
    <w:pPr>
      <w:tabs>
        <w:tab w:val="center" w:pos="4513"/>
        <w:tab w:val="right" w:pos="9026"/>
      </w:tabs>
    </w:pPr>
  </w:style>
  <w:style w:type="character" w:customStyle="1" w:styleId="HeaderChar">
    <w:name w:val="Header Char"/>
    <w:basedOn w:val="DefaultParagraphFont"/>
    <w:link w:val="Header"/>
    <w:uiPriority w:val="99"/>
    <w:rsid w:val="007D30B0"/>
  </w:style>
  <w:style w:type="paragraph" w:styleId="Footer">
    <w:name w:val="footer"/>
    <w:basedOn w:val="Normal"/>
    <w:link w:val="FooterChar"/>
    <w:uiPriority w:val="99"/>
    <w:unhideWhenUsed/>
    <w:rsid w:val="007D30B0"/>
    <w:pPr>
      <w:tabs>
        <w:tab w:val="center" w:pos="4513"/>
        <w:tab w:val="right" w:pos="9026"/>
      </w:tabs>
    </w:pPr>
  </w:style>
  <w:style w:type="character" w:customStyle="1" w:styleId="FooterChar">
    <w:name w:val="Footer Char"/>
    <w:basedOn w:val="DefaultParagraphFont"/>
    <w:link w:val="Footer"/>
    <w:uiPriority w:val="99"/>
    <w:rsid w:val="007D30B0"/>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5B777F"/>
    <w:pPr>
      <w:ind w:left="720"/>
      <w:contextualSpacing/>
    </w:pPr>
  </w:style>
  <w:style w:type="character" w:styleId="UnresolvedMention">
    <w:name w:val="Unresolved Mention"/>
    <w:basedOn w:val="DefaultParagraphFont"/>
    <w:uiPriority w:val="99"/>
    <w:rsid w:val="005B77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6528841">
      <w:bodyDiv w:val="1"/>
      <w:marLeft w:val="0"/>
      <w:marRight w:val="0"/>
      <w:marTop w:val="0"/>
      <w:marBottom w:val="0"/>
      <w:divBdr>
        <w:top w:val="none" w:sz="0" w:space="0" w:color="auto"/>
        <w:left w:val="none" w:sz="0" w:space="0" w:color="auto"/>
        <w:bottom w:val="none" w:sz="0" w:space="0" w:color="auto"/>
        <w:right w:val="none" w:sz="0" w:space="0" w:color="auto"/>
      </w:divBdr>
    </w:div>
    <w:div w:id="1389766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safeguarding-practitioners-information-sharing-advice"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dan.casey@jaisuksar.com"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SCP@camden.gov.uk"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LADO@camden.gov.uk" TargetMode="External"/><Relationship Id="rId4" Type="http://schemas.openxmlformats.org/officeDocument/2006/relationships/webSettings" Target="webSettings.xml"/><Relationship Id="rId9" Type="http://schemas.openxmlformats.org/officeDocument/2006/relationships/hyperlink" Target="mailto:dan.casey@jaisuksar.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1507</Words>
  <Characters>8592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Julius Goldthorpe</dc:creator>
  <cp:keywords/>
  <dc:description/>
  <cp:lastModifiedBy>Daniel Casey</cp:lastModifiedBy>
  <cp:revision>10</cp:revision>
  <dcterms:created xsi:type="dcterms:W3CDTF">2024-07-25T18:00:00Z</dcterms:created>
  <dcterms:modified xsi:type="dcterms:W3CDTF">2024-07-25T18:20:00Z</dcterms:modified>
</cp:coreProperties>
</file>